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E5E64" w14:textId="56BCB98E" w:rsidR="00986AB6" w:rsidRPr="00E928E8" w:rsidRDefault="00175AEF" w:rsidP="48F1308D">
      <w:pPr>
        <w:spacing w:after="0" w:line="240" w:lineRule="auto"/>
      </w:pPr>
      <w:r w:rsidRPr="48F1308D">
        <w:rPr>
          <w:rFonts w:ascii="Verdana" w:eastAsia="Verdana" w:hAnsi="Verdana" w:cs="Verdana"/>
          <w:sz w:val="20"/>
          <w:szCs w:val="20"/>
        </w:rPr>
        <w:t>Datum:</w:t>
      </w:r>
      <w:r>
        <w:tab/>
      </w:r>
      <w:r>
        <w:tab/>
      </w:r>
      <w:r w:rsidR="00967E90">
        <w:t>30-09-2025</w:t>
      </w:r>
    </w:p>
    <w:p w14:paraId="5D78272D" w14:textId="34A7C056" w:rsidR="00986AB6" w:rsidRPr="00E928E8" w:rsidRDefault="001B0542" w:rsidP="598E6B2E">
      <w:pPr>
        <w:spacing w:after="0" w:line="240" w:lineRule="auto"/>
        <w:rPr>
          <w:rFonts w:ascii="Verdana" w:eastAsia="Verdana" w:hAnsi="Verdana" w:cs="Verdana"/>
          <w:sz w:val="20"/>
          <w:szCs w:val="20"/>
        </w:rPr>
      </w:pPr>
      <w:r w:rsidRPr="00E928E8">
        <w:rPr>
          <w:rFonts w:ascii="Verdana" w:eastAsia="Verdana" w:hAnsi="Verdana" w:cs="Verdana"/>
          <w:sz w:val="20"/>
          <w:szCs w:val="20"/>
        </w:rPr>
        <w:t>Aanvangstijd:</w:t>
      </w:r>
      <w:r w:rsidRPr="00E928E8">
        <w:rPr>
          <w:rFonts w:ascii="Verdana" w:hAnsi="Verdana"/>
        </w:rPr>
        <w:tab/>
      </w:r>
      <w:r w:rsidR="00747603">
        <w:rPr>
          <w:rFonts w:ascii="Verdana" w:hAnsi="Verdana"/>
        </w:rPr>
        <w:tab/>
      </w:r>
      <w:r w:rsidR="004E6BA5" w:rsidRPr="00E928E8">
        <w:rPr>
          <w:rFonts w:ascii="Verdana" w:eastAsia="Verdana" w:hAnsi="Verdana" w:cs="Verdana"/>
          <w:b/>
          <w:bCs/>
          <w:color w:val="002060"/>
          <w:sz w:val="20"/>
          <w:szCs w:val="20"/>
        </w:rPr>
        <w:t>19.30</w:t>
      </w:r>
      <w:r w:rsidR="00776C7C" w:rsidRPr="00E928E8">
        <w:rPr>
          <w:rFonts w:ascii="Verdana" w:eastAsia="Verdana" w:hAnsi="Verdana" w:cs="Verdana"/>
          <w:color w:val="002060"/>
          <w:sz w:val="20"/>
          <w:szCs w:val="20"/>
        </w:rPr>
        <w:t xml:space="preserve"> </w:t>
      </w:r>
      <w:r w:rsidR="00175AEF" w:rsidRPr="00E928E8">
        <w:rPr>
          <w:rFonts w:ascii="Verdana" w:eastAsia="Verdana" w:hAnsi="Verdana" w:cs="Verdana"/>
          <w:sz w:val="20"/>
          <w:szCs w:val="20"/>
        </w:rPr>
        <w:t xml:space="preserve">uur </w:t>
      </w:r>
    </w:p>
    <w:p w14:paraId="6583C522" w14:textId="2D2D123E" w:rsidR="000F7DC1" w:rsidRPr="00E928E8" w:rsidRDefault="004048A4" w:rsidP="598E6B2E">
      <w:pPr>
        <w:tabs>
          <w:tab w:val="left" w:pos="708"/>
          <w:tab w:val="left" w:pos="1416"/>
          <w:tab w:val="left" w:pos="2124"/>
          <w:tab w:val="center" w:pos="2936"/>
        </w:tabs>
        <w:spacing w:after="0" w:line="240" w:lineRule="auto"/>
        <w:rPr>
          <w:rFonts w:ascii="Verdana" w:eastAsia="Verdana" w:hAnsi="Verdana" w:cs="Verdana"/>
          <w:sz w:val="20"/>
          <w:szCs w:val="20"/>
        </w:rPr>
      </w:pPr>
      <w:r w:rsidRPr="00E928E8">
        <w:rPr>
          <w:rFonts w:ascii="Verdana" w:eastAsia="Verdana" w:hAnsi="Verdana" w:cs="Verdana"/>
          <w:sz w:val="20"/>
          <w:szCs w:val="20"/>
        </w:rPr>
        <w:t>Locatie:</w:t>
      </w:r>
      <w:r w:rsidRPr="00E928E8">
        <w:rPr>
          <w:rFonts w:ascii="Verdana" w:hAnsi="Verdana"/>
          <w:sz w:val="20"/>
          <w:szCs w:val="20"/>
        </w:rPr>
        <w:tab/>
      </w:r>
      <w:r w:rsidRPr="00E928E8">
        <w:rPr>
          <w:rFonts w:ascii="Verdana" w:hAnsi="Verdana"/>
          <w:sz w:val="20"/>
          <w:szCs w:val="20"/>
        </w:rPr>
        <w:tab/>
      </w:r>
      <w:r w:rsidR="00D01EE7" w:rsidRPr="00E928E8">
        <w:rPr>
          <w:rFonts w:ascii="Verdana" w:eastAsia="Verdana" w:hAnsi="Verdana" w:cs="Verdana"/>
          <w:color w:val="333333"/>
          <w:sz w:val="20"/>
          <w:szCs w:val="20"/>
          <w:shd w:val="clear" w:color="auto" w:fill="FFFFFF"/>
        </w:rPr>
        <w:t xml:space="preserve">Jean </w:t>
      </w:r>
      <w:proofErr w:type="spellStart"/>
      <w:r w:rsidR="00D01EE7" w:rsidRPr="00E928E8">
        <w:rPr>
          <w:rFonts w:ascii="Verdana" w:eastAsia="Verdana" w:hAnsi="Verdana" w:cs="Verdana"/>
          <w:color w:val="333333"/>
          <w:sz w:val="20"/>
          <w:szCs w:val="20"/>
          <w:shd w:val="clear" w:color="auto" w:fill="FFFFFF"/>
        </w:rPr>
        <w:t>Monnetpark</w:t>
      </w:r>
      <w:proofErr w:type="spellEnd"/>
      <w:r w:rsidR="00D01EE7" w:rsidRPr="00E928E8">
        <w:rPr>
          <w:rFonts w:ascii="Verdana" w:eastAsia="Verdana" w:hAnsi="Verdana" w:cs="Verdana"/>
          <w:color w:val="333333"/>
          <w:sz w:val="20"/>
          <w:szCs w:val="20"/>
          <w:shd w:val="clear" w:color="auto" w:fill="FFFFFF"/>
        </w:rPr>
        <w:t xml:space="preserve"> 15 – Locatie SWV</w:t>
      </w:r>
    </w:p>
    <w:p w14:paraId="0B2E96C0" w14:textId="77777777" w:rsidR="00986AB6" w:rsidRPr="00E928E8" w:rsidRDefault="002C2061" w:rsidP="598E6B2E">
      <w:pPr>
        <w:tabs>
          <w:tab w:val="left" w:pos="708"/>
          <w:tab w:val="left" w:pos="1416"/>
          <w:tab w:val="left" w:pos="2124"/>
          <w:tab w:val="center" w:pos="2936"/>
        </w:tabs>
        <w:spacing w:after="0" w:line="240" w:lineRule="auto"/>
        <w:rPr>
          <w:rFonts w:ascii="Verdana" w:eastAsia="Verdana" w:hAnsi="Verdana" w:cs="Verdana"/>
          <w:sz w:val="20"/>
          <w:szCs w:val="20"/>
          <w:shd w:val="clear" w:color="auto" w:fill="FFFF00"/>
        </w:rPr>
      </w:pPr>
      <w:r w:rsidRPr="00E928E8">
        <w:rPr>
          <w:rFonts w:ascii="Verdana" w:hAnsi="Verdana"/>
          <w:sz w:val="20"/>
          <w:szCs w:val="20"/>
        </w:rPr>
        <w:tab/>
      </w:r>
    </w:p>
    <w:p w14:paraId="1A4E11D8" w14:textId="6BDBB35F" w:rsidR="003F74FD" w:rsidRPr="006E3D10" w:rsidRDefault="00894F5D" w:rsidP="598E6B2E">
      <w:pPr>
        <w:spacing w:after="0" w:line="240" w:lineRule="auto"/>
        <w:rPr>
          <w:rFonts w:ascii="Verdana" w:eastAsia="Verdana" w:hAnsi="Verdana" w:cs="Verdana"/>
          <w:i/>
          <w:iCs/>
          <w:sz w:val="20"/>
          <w:szCs w:val="20"/>
          <w:lang w:val="en-GB"/>
        </w:rPr>
      </w:pPr>
      <w:proofErr w:type="spellStart"/>
      <w:r w:rsidRPr="006E3D10">
        <w:rPr>
          <w:rFonts w:ascii="Verdana" w:eastAsia="Verdana" w:hAnsi="Verdana" w:cs="Verdana"/>
          <w:i/>
          <w:iCs/>
          <w:sz w:val="20"/>
          <w:szCs w:val="20"/>
          <w:lang w:val="en-GB"/>
        </w:rPr>
        <w:t>A</w:t>
      </w:r>
      <w:r w:rsidR="00175AEF" w:rsidRPr="006E3D10">
        <w:rPr>
          <w:rFonts w:ascii="Verdana" w:eastAsia="Verdana" w:hAnsi="Verdana" w:cs="Verdana"/>
          <w:i/>
          <w:iCs/>
          <w:sz w:val="20"/>
          <w:szCs w:val="20"/>
          <w:lang w:val="en-GB"/>
        </w:rPr>
        <w:t>anwezig</w:t>
      </w:r>
      <w:proofErr w:type="spellEnd"/>
      <w:r w:rsidR="2287CF8E" w:rsidRPr="006E3D10">
        <w:rPr>
          <w:rFonts w:ascii="Verdana" w:eastAsia="Verdana" w:hAnsi="Verdana" w:cs="Verdana"/>
          <w:i/>
          <w:iCs/>
          <w:sz w:val="20"/>
          <w:szCs w:val="20"/>
          <w:lang w:val="en-GB"/>
        </w:rPr>
        <w:t>:</w:t>
      </w:r>
      <w:r w:rsidR="28E02CD8" w:rsidRPr="006E3D10">
        <w:rPr>
          <w:rFonts w:ascii="Verdana" w:eastAsia="Verdana" w:hAnsi="Verdana" w:cs="Verdana"/>
          <w:i/>
          <w:iCs/>
          <w:sz w:val="20"/>
          <w:szCs w:val="20"/>
          <w:lang w:val="en-GB"/>
        </w:rPr>
        <w:t xml:space="preserve"> </w:t>
      </w:r>
      <w:r w:rsidR="006E3D10" w:rsidRPr="006E3D10">
        <w:rPr>
          <w:rFonts w:ascii="Verdana" w:eastAsia="Verdana" w:hAnsi="Verdana" w:cs="Verdana"/>
          <w:i/>
          <w:iCs/>
          <w:sz w:val="20"/>
          <w:szCs w:val="20"/>
          <w:lang w:val="en-GB"/>
        </w:rPr>
        <w:t>Sharon, Marit, Maikel, Joost, Evelien, Madelien, Francisca (via Teams</w:t>
      </w:r>
      <w:r w:rsidR="006E3D10">
        <w:rPr>
          <w:rFonts w:ascii="Verdana" w:eastAsia="Verdana" w:hAnsi="Verdana" w:cs="Verdana"/>
          <w:i/>
          <w:iCs/>
          <w:sz w:val="20"/>
          <w:szCs w:val="20"/>
          <w:lang w:val="en-GB"/>
        </w:rPr>
        <w:t xml:space="preserve">), Nicolette, Gerty. </w:t>
      </w:r>
    </w:p>
    <w:p w14:paraId="76E686B3" w14:textId="41FDD0A9" w:rsidR="006E3D10" w:rsidRPr="00E928E8" w:rsidRDefault="006E3D10" w:rsidP="598E6B2E">
      <w:pPr>
        <w:spacing w:after="0" w:line="240" w:lineRule="auto"/>
        <w:rPr>
          <w:rFonts w:ascii="Verdana" w:eastAsia="Verdana" w:hAnsi="Verdana" w:cs="Verdana"/>
          <w:i/>
          <w:iCs/>
          <w:sz w:val="20"/>
          <w:szCs w:val="20"/>
        </w:rPr>
      </w:pPr>
      <w:r>
        <w:rPr>
          <w:rFonts w:ascii="Verdana" w:eastAsia="Verdana" w:hAnsi="Verdana" w:cs="Verdana"/>
          <w:i/>
          <w:iCs/>
          <w:sz w:val="20"/>
          <w:szCs w:val="20"/>
        </w:rPr>
        <w:t>Afwezig: Rinske,</w:t>
      </w:r>
      <w:r w:rsidR="00671412">
        <w:rPr>
          <w:rFonts w:ascii="Verdana" w:eastAsia="Verdana" w:hAnsi="Verdana" w:cs="Verdana"/>
          <w:i/>
          <w:iCs/>
          <w:sz w:val="20"/>
          <w:szCs w:val="20"/>
        </w:rPr>
        <w:t xml:space="preserve"> Alinde </w:t>
      </w:r>
    </w:p>
    <w:p w14:paraId="388DB0CF" w14:textId="05726ABE" w:rsidR="003F74FD" w:rsidRPr="00E928E8" w:rsidRDefault="2287CF8E" w:rsidP="598E6B2E">
      <w:pPr>
        <w:spacing w:after="0" w:line="240" w:lineRule="auto"/>
        <w:rPr>
          <w:rFonts w:ascii="Verdana" w:eastAsia="Verdana" w:hAnsi="Verdana" w:cs="Verdana"/>
          <w:i/>
          <w:iCs/>
          <w:sz w:val="20"/>
          <w:szCs w:val="20"/>
        </w:rPr>
      </w:pPr>
      <w:r w:rsidRPr="00E928E8">
        <w:rPr>
          <w:rFonts w:ascii="Verdana" w:eastAsia="Verdana" w:hAnsi="Verdana" w:cs="Verdana"/>
          <w:i/>
          <w:iCs/>
          <w:sz w:val="20"/>
          <w:szCs w:val="20"/>
        </w:rPr>
        <w:t>V</w:t>
      </w:r>
      <w:r w:rsidR="00894F5D" w:rsidRPr="00E928E8">
        <w:rPr>
          <w:rFonts w:ascii="Verdana" w:eastAsia="Verdana" w:hAnsi="Verdana" w:cs="Verdana"/>
          <w:i/>
          <w:iCs/>
          <w:sz w:val="20"/>
          <w:szCs w:val="20"/>
        </w:rPr>
        <w:t>anuit het SWV</w:t>
      </w:r>
      <w:r w:rsidR="00175AEF" w:rsidRPr="00E928E8">
        <w:rPr>
          <w:rFonts w:ascii="Verdana" w:eastAsia="Verdana" w:hAnsi="Verdana" w:cs="Verdana"/>
          <w:i/>
          <w:iCs/>
          <w:sz w:val="20"/>
          <w:szCs w:val="20"/>
        </w:rPr>
        <w:t>: Anja</w:t>
      </w:r>
      <w:r w:rsidR="0018294B" w:rsidRPr="00E928E8">
        <w:rPr>
          <w:rFonts w:ascii="Verdana" w:eastAsia="Verdana" w:hAnsi="Verdana" w:cs="Verdana"/>
          <w:i/>
          <w:iCs/>
          <w:sz w:val="20"/>
          <w:szCs w:val="20"/>
        </w:rPr>
        <w:t xml:space="preserve"> </w:t>
      </w:r>
      <w:r w:rsidR="00894F5D" w:rsidRPr="00E928E8">
        <w:rPr>
          <w:rFonts w:ascii="Verdana" w:eastAsia="Verdana" w:hAnsi="Verdana" w:cs="Verdana"/>
          <w:i/>
          <w:iCs/>
          <w:sz w:val="20"/>
          <w:szCs w:val="20"/>
        </w:rPr>
        <w:t>Baar</w:t>
      </w:r>
      <w:r w:rsidR="007A1053" w:rsidRPr="00E928E8">
        <w:rPr>
          <w:rFonts w:ascii="Verdana" w:eastAsia="Verdana" w:hAnsi="Verdana" w:cs="Verdana"/>
          <w:i/>
          <w:iCs/>
          <w:sz w:val="20"/>
          <w:szCs w:val="20"/>
        </w:rPr>
        <w:t>s</w:t>
      </w:r>
    </w:p>
    <w:p w14:paraId="2EC4D87B" w14:textId="77777777" w:rsidR="000F7DC1" w:rsidRPr="00E928E8" w:rsidRDefault="000F7DC1" w:rsidP="598E6B2E">
      <w:pPr>
        <w:spacing w:after="0" w:line="240" w:lineRule="auto"/>
        <w:rPr>
          <w:rFonts w:ascii="Verdana" w:eastAsia="Verdana" w:hAnsi="Verdana" w:cs="Verdana"/>
          <w:b/>
          <w:bCs/>
          <w:color w:val="499BC9" w:themeColor="accent1"/>
          <w:sz w:val="20"/>
          <w:szCs w:val="20"/>
        </w:rPr>
      </w:pPr>
    </w:p>
    <w:tbl>
      <w:tblPr>
        <w:tblStyle w:val="NormalTable0"/>
        <w:tblW w:w="9608" w:type="dxa"/>
        <w:tblInd w:w="108"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Pr>
      <w:tblGrid>
        <w:gridCol w:w="1005"/>
        <w:gridCol w:w="7309"/>
        <w:gridCol w:w="1294"/>
      </w:tblGrid>
      <w:tr w:rsidR="00986AB6" w:rsidRPr="00E928E8" w14:paraId="16BBE77A" w14:textId="77777777" w:rsidTr="002E07AD">
        <w:trPr>
          <w:trHeight w:val="974"/>
        </w:trPr>
        <w:tc>
          <w:tcPr>
            <w:tcW w:w="10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0" w:type="dxa"/>
              <w:left w:w="80" w:type="dxa"/>
              <w:bottom w:w="80" w:type="dxa"/>
              <w:right w:w="80" w:type="dxa"/>
            </w:tcMar>
          </w:tcPr>
          <w:p w14:paraId="50B1B402" w14:textId="77777777" w:rsidR="00986AB6" w:rsidRPr="00E928E8" w:rsidRDefault="00986AB6" w:rsidP="00715D07">
            <w:pPr>
              <w:pStyle w:val="Lijstalinea"/>
              <w:numPr>
                <w:ilvl w:val="0"/>
                <w:numId w:val="17"/>
              </w:numPr>
              <w:spacing w:line="240" w:lineRule="auto"/>
              <w:rPr>
                <w:rFonts w:ascii="Verdana" w:eastAsia="Verdana" w:hAnsi="Verdana" w:cs="Verdana"/>
                <w:sz w:val="20"/>
                <w:szCs w:val="20"/>
              </w:rPr>
            </w:pPr>
          </w:p>
        </w:tc>
        <w:tc>
          <w:tcPr>
            <w:tcW w:w="73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0" w:type="dxa"/>
              <w:left w:w="80" w:type="dxa"/>
              <w:bottom w:w="80" w:type="dxa"/>
              <w:right w:w="80" w:type="dxa"/>
            </w:tcMar>
          </w:tcPr>
          <w:p w14:paraId="52FE66FE" w14:textId="1451DA04" w:rsidR="00834582" w:rsidRPr="00834582" w:rsidRDefault="004F133B" w:rsidP="00834582">
            <w:pPr>
              <w:spacing w:after="0" w:line="240" w:lineRule="auto"/>
              <w:rPr>
                <w:rFonts w:ascii="Verdana" w:eastAsia="Verdana" w:hAnsi="Verdana" w:cs="Verdana"/>
                <w:sz w:val="20"/>
                <w:szCs w:val="20"/>
              </w:rPr>
            </w:pPr>
            <w:r w:rsidRPr="00E928E8">
              <w:rPr>
                <w:rFonts w:ascii="Verdana" w:eastAsia="Verdana" w:hAnsi="Verdana" w:cs="Verdana"/>
                <w:b/>
                <w:bCs/>
                <w:sz w:val="20"/>
                <w:szCs w:val="20"/>
              </w:rPr>
              <w:t>Welkom</w:t>
            </w:r>
            <w:r w:rsidR="00175AEF" w:rsidRPr="00E928E8">
              <w:rPr>
                <w:rFonts w:ascii="Verdana" w:eastAsia="Verdana" w:hAnsi="Verdana" w:cs="Verdana"/>
                <w:b/>
                <w:bCs/>
                <w:sz w:val="20"/>
                <w:szCs w:val="20"/>
              </w:rPr>
              <w:t xml:space="preserve"> + mededelingen</w:t>
            </w:r>
            <w:r w:rsidR="000317F6" w:rsidRPr="00E928E8">
              <w:rPr>
                <w:rFonts w:ascii="Verdana" w:eastAsia="Verdana" w:hAnsi="Verdana" w:cs="Verdana"/>
                <w:b/>
                <w:bCs/>
                <w:sz w:val="20"/>
                <w:szCs w:val="20"/>
              </w:rPr>
              <w:t xml:space="preserve"> + actiepunten</w:t>
            </w:r>
            <w:r w:rsidR="00175AEF" w:rsidRPr="00E928E8">
              <w:rPr>
                <w:rFonts w:ascii="Verdana" w:eastAsia="Verdana" w:hAnsi="Verdana" w:cs="Verdana"/>
                <w:b/>
                <w:bCs/>
                <w:sz w:val="20"/>
                <w:szCs w:val="20"/>
              </w:rPr>
              <w:t xml:space="preserve"> </w:t>
            </w:r>
            <w:r w:rsidR="00175AEF" w:rsidRPr="00E928E8">
              <w:rPr>
                <w:rFonts w:ascii="Verdana" w:eastAsia="Verdana" w:hAnsi="Verdana" w:cs="Verdana"/>
                <w:sz w:val="20"/>
                <w:szCs w:val="20"/>
              </w:rPr>
              <w:t>(+ presentielijst)</w:t>
            </w:r>
          </w:p>
          <w:p w14:paraId="1424D53E" w14:textId="77777777" w:rsidR="00671412" w:rsidRPr="00671412" w:rsidRDefault="00834582" w:rsidP="00D93ED1">
            <w:pPr>
              <w:pStyle w:val="Lijstalinea"/>
              <w:numPr>
                <w:ilvl w:val="0"/>
                <w:numId w:val="18"/>
              </w:numPr>
              <w:spacing w:after="0" w:line="240" w:lineRule="auto"/>
              <w:rPr>
                <w:rFonts w:ascii="Verdana" w:eastAsia="Calibri" w:hAnsi="Verdana" w:cs="Calibri"/>
                <w:color w:val="000000" w:themeColor="text1"/>
              </w:rPr>
            </w:pPr>
            <w:r w:rsidRPr="00671412">
              <w:rPr>
                <w:rFonts w:ascii="Verdana" w:eastAsia="Calibri" w:hAnsi="Verdana" w:cs="Calibri"/>
                <w:color w:val="000000" w:themeColor="text1"/>
                <w:sz w:val="20"/>
                <w:szCs w:val="20"/>
              </w:rPr>
              <w:t xml:space="preserve">Welkom nieuwe leden: voorstelrondje </w:t>
            </w:r>
            <w:r w:rsidR="006E3D10" w:rsidRPr="00671412">
              <w:rPr>
                <w:rFonts w:ascii="Verdana" w:eastAsia="Calibri" w:hAnsi="Verdana" w:cs="Calibri"/>
                <w:color w:val="000000" w:themeColor="text1"/>
                <w:sz w:val="20"/>
                <w:szCs w:val="20"/>
              </w:rPr>
              <w:t xml:space="preserve">aan de hand van de sleutelbossen. </w:t>
            </w:r>
            <w:r w:rsidR="006E3D10" w:rsidRPr="00671412">
              <w:rPr>
                <w:rFonts w:ascii="Verdana" w:eastAsia="Calibri" w:hAnsi="Verdana" w:cs="Calibri"/>
                <w:color w:val="000000" w:themeColor="text1"/>
                <w:sz w:val="20"/>
                <w:szCs w:val="20"/>
              </w:rPr>
              <w:br/>
              <w:t xml:space="preserve">Nieuwe leden: </w:t>
            </w:r>
            <w:r w:rsidR="006E3D10" w:rsidRPr="00671412">
              <w:rPr>
                <w:rFonts w:ascii="Verdana" w:eastAsia="Calibri" w:hAnsi="Verdana" w:cs="Calibri"/>
                <w:color w:val="000000" w:themeColor="text1"/>
                <w:sz w:val="20"/>
                <w:szCs w:val="20"/>
              </w:rPr>
              <w:br/>
              <w:t>Francisca Buitenhuis: leerkracht SBO de Boemerang</w:t>
            </w:r>
            <w:r w:rsidR="006E3D10" w:rsidRPr="00671412">
              <w:rPr>
                <w:rFonts w:ascii="Verdana" w:eastAsia="Calibri" w:hAnsi="Verdana" w:cs="Calibri"/>
                <w:color w:val="000000" w:themeColor="text1"/>
                <w:sz w:val="20"/>
                <w:szCs w:val="20"/>
              </w:rPr>
              <w:br/>
              <w:t xml:space="preserve">Joost Didden: oudergeleding speciaal onderwijs Hofpark en </w:t>
            </w:r>
            <w:proofErr w:type="spellStart"/>
            <w:r w:rsidR="006E3D10" w:rsidRPr="00671412">
              <w:rPr>
                <w:rFonts w:ascii="Verdana" w:eastAsia="Calibri" w:hAnsi="Verdana" w:cs="Calibri"/>
                <w:color w:val="000000" w:themeColor="text1"/>
                <w:sz w:val="20"/>
                <w:szCs w:val="20"/>
              </w:rPr>
              <w:t>Kroonpad</w:t>
            </w:r>
            <w:proofErr w:type="spellEnd"/>
            <w:r w:rsidR="006E3D10" w:rsidRPr="00671412">
              <w:rPr>
                <w:rFonts w:ascii="Verdana" w:eastAsia="Calibri" w:hAnsi="Verdana" w:cs="Calibri"/>
                <w:color w:val="000000" w:themeColor="text1"/>
                <w:sz w:val="20"/>
                <w:szCs w:val="20"/>
              </w:rPr>
              <w:br/>
              <w:t xml:space="preserve">Nicolette Snel: leerkracht </w:t>
            </w:r>
            <w:proofErr w:type="spellStart"/>
            <w:r w:rsidR="006E3D10" w:rsidRPr="00671412">
              <w:rPr>
                <w:rFonts w:ascii="Verdana" w:eastAsia="Calibri" w:hAnsi="Verdana" w:cs="Calibri"/>
                <w:color w:val="000000" w:themeColor="text1"/>
                <w:sz w:val="20"/>
                <w:szCs w:val="20"/>
              </w:rPr>
              <w:t>Kroonpad</w:t>
            </w:r>
            <w:proofErr w:type="spellEnd"/>
            <w:r w:rsidR="006E3D10" w:rsidRPr="00671412">
              <w:rPr>
                <w:rFonts w:ascii="Verdana" w:eastAsia="Calibri" w:hAnsi="Verdana" w:cs="Calibri"/>
                <w:color w:val="000000" w:themeColor="text1"/>
                <w:sz w:val="20"/>
                <w:szCs w:val="20"/>
              </w:rPr>
              <w:br/>
              <w:t xml:space="preserve">Maikel: leerkracht </w:t>
            </w:r>
            <w:r w:rsidR="00671412" w:rsidRPr="00671412">
              <w:rPr>
                <w:rFonts w:ascii="Verdana" w:eastAsia="Calibri" w:hAnsi="Verdana" w:cs="Calibri"/>
                <w:color w:val="000000" w:themeColor="text1"/>
                <w:sz w:val="20"/>
                <w:szCs w:val="20"/>
              </w:rPr>
              <w:t xml:space="preserve">groep 8 </w:t>
            </w:r>
            <w:r w:rsidR="006E3D10" w:rsidRPr="00671412">
              <w:rPr>
                <w:rFonts w:ascii="Verdana" w:eastAsia="Calibri" w:hAnsi="Verdana" w:cs="Calibri"/>
                <w:color w:val="000000" w:themeColor="text1"/>
                <w:sz w:val="20"/>
                <w:szCs w:val="20"/>
              </w:rPr>
              <w:t xml:space="preserve">IKC Beekbergen </w:t>
            </w:r>
            <w:r w:rsidR="00671412" w:rsidRPr="00671412">
              <w:rPr>
                <w:rFonts w:ascii="Verdana" w:eastAsia="Calibri" w:hAnsi="Verdana" w:cs="Calibri"/>
                <w:color w:val="000000" w:themeColor="text1"/>
                <w:sz w:val="20"/>
                <w:szCs w:val="20"/>
              </w:rPr>
              <w:br/>
              <w:t xml:space="preserve">Madelien: oudergeleding regulier onderwijs. </w:t>
            </w:r>
          </w:p>
          <w:p w14:paraId="6F2D3185" w14:textId="15B84593" w:rsidR="00834582" w:rsidRPr="00671412" w:rsidRDefault="2C331847" w:rsidP="00D93ED1">
            <w:pPr>
              <w:pStyle w:val="Lijstalinea"/>
              <w:numPr>
                <w:ilvl w:val="0"/>
                <w:numId w:val="18"/>
              </w:numPr>
              <w:spacing w:after="0" w:line="240" w:lineRule="auto"/>
              <w:rPr>
                <w:rFonts w:ascii="Verdana" w:eastAsia="Calibri" w:hAnsi="Verdana" w:cs="Calibri"/>
                <w:color w:val="000000" w:themeColor="text1"/>
              </w:rPr>
            </w:pPr>
            <w:r w:rsidRPr="00671412">
              <w:rPr>
                <w:rFonts w:ascii="Verdana" w:eastAsia="Verdana" w:hAnsi="Verdana" w:cs="Verdana"/>
                <w:sz w:val="20"/>
                <w:szCs w:val="20"/>
              </w:rPr>
              <w:t>Aanvullingen agenda?</w:t>
            </w:r>
            <w:r w:rsidR="00C11599" w:rsidRPr="00671412">
              <w:rPr>
                <w:rFonts w:ascii="Verdana" w:eastAsia="Verdana" w:hAnsi="Verdana" w:cs="Verdana"/>
                <w:sz w:val="20"/>
                <w:szCs w:val="20"/>
              </w:rPr>
              <w:t xml:space="preserve"> </w:t>
            </w:r>
            <w:r w:rsidR="00FB1833" w:rsidRPr="00671412">
              <w:rPr>
                <w:rFonts w:ascii="Verdana" w:eastAsia="Verdana" w:hAnsi="Verdana" w:cs="Verdana"/>
                <w:sz w:val="20"/>
                <w:szCs w:val="20"/>
              </w:rPr>
              <w:t xml:space="preserve"> </w:t>
            </w:r>
            <w:r w:rsidR="00671412">
              <w:rPr>
                <w:rFonts w:ascii="Verdana" w:eastAsia="Verdana" w:hAnsi="Verdana" w:cs="Verdana"/>
                <w:sz w:val="20"/>
                <w:szCs w:val="20"/>
              </w:rPr>
              <w:br/>
              <w:t xml:space="preserve">App: mensen die in de app willen komen kunnen zich na de vergadering aanmelden bij Annika. </w:t>
            </w:r>
          </w:p>
          <w:p w14:paraId="5CA98EE8" w14:textId="6CB6F6AE" w:rsidR="006F3FD8" w:rsidRPr="0087692C" w:rsidRDefault="00773FE0" w:rsidP="0087692C">
            <w:pPr>
              <w:pStyle w:val="Lijstalinea"/>
              <w:numPr>
                <w:ilvl w:val="0"/>
                <w:numId w:val="18"/>
              </w:numPr>
              <w:spacing w:after="0" w:line="240" w:lineRule="auto"/>
              <w:rPr>
                <w:rFonts w:ascii="Verdana" w:eastAsia="Calibri" w:hAnsi="Verdana" w:cs="Calibri"/>
                <w:color w:val="000000" w:themeColor="text1"/>
              </w:rPr>
            </w:pPr>
            <w:r>
              <w:rPr>
                <w:rFonts w:ascii="Verdana" w:eastAsia="Verdana" w:hAnsi="Verdana" w:cs="Verdana"/>
                <w:sz w:val="20"/>
                <w:szCs w:val="20"/>
              </w:rPr>
              <w:t>Mededeling</w:t>
            </w:r>
            <w:r w:rsidR="00A554D7">
              <w:rPr>
                <w:rFonts w:ascii="Verdana" w:eastAsia="Verdana" w:hAnsi="Verdana" w:cs="Verdana"/>
                <w:sz w:val="20"/>
                <w:szCs w:val="20"/>
              </w:rPr>
              <w:t>en</w:t>
            </w:r>
            <w:r w:rsidR="00CE0B30">
              <w:rPr>
                <w:rFonts w:ascii="Verdana" w:eastAsia="Verdana" w:hAnsi="Verdana" w:cs="Verdana"/>
                <w:sz w:val="20"/>
                <w:szCs w:val="20"/>
              </w:rPr>
              <w:t>:</w:t>
            </w:r>
            <w:r w:rsidR="006F3FD8">
              <w:rPr>
                <w:rFonts w:ascii="Verdana" w:eastAsia="Verdana" w:hAnsi="Verdana" w:cs="Verdana"/>
                <w:sz w:val="20"/>
                <w:szCs w:val="20"/>
              </w:rPr>
              <w:br/>
            </w:r>
            <w:r w:rsidR="0045270D">
              <w:rPr>
                <w:rFonts w:ascii="Verdana" w:eastAsia="Verdana" w:hAnsi="Verdana" w:cs="Verdana"/>
                <w:sz w:val="20"/>
                <w:szCs w:val="20"/>
              </w:rPr>
              <w:t xml:space="preserve">- </w:t>
            </w:r>
            <w:r w:rsidR="005528EE">
              <w:rPr>
                <w:rFonts w:ascii="Verdana" w:eastAsia="Verdana" w:hAnsi="Verdana" w:cs="Verdana"/>
                <w:sz w:val="20"/>
                <w:szCs w:val="20"/>
              </w:rPr>
              <w:t xml:space="preserve">ingekomen mail van Marleen </w:t>
            </w:r>
            <w:r w:rsidR="00AA5FF5">
              <w:rPr>
                <w:rFonts w:ascii="Verdana" w:eastAsia="Verdana" w:hAnsi="Verdana" w:cs="Verdana"/>
                <w:sz w:val="20"/>
                <w:szCs w:val="20"/>
              </w:rPr>
              <w:t>m.b.t. aansluiten GMR</w:t>
            </w:r>
            <w:r w:rsidR="00A14A3F">
              <w:rPr>
                <w:rFonts w:ascii="Verdana" w:eastAsia="Verdana" w:hAnsi="Verdana" w:cs="Verdana"/>
                <w:sz w:val="20"/>
                <w:szCs w:val="20"/>
              </w:rPr>
              <w:br/>
            </w:r>
            <w:r w:rsidR="00AA5FF5">
              <w:rPr>
                <w:rFonts w:ascii="Verdana" w:eastAsia="Verdana" w:hAnsi="Verdana" w:cs="Verdana"/>
                <w:sz w:val="20"/>
                <w:szCs w:val="20"/>
              </w:rPr>
              <w:t xml:space="preserve"> vergadering</w:t>
            </w:r>
            <w:r w:rsidR="00A14A3F">
              <w:rPr>
                <w:rFonts w:ascii="Verdana" w:eastAsia="Verdana" w:hAnsi="Verdana" w:cs="Verdana"/>
                <w:sz w:val="20"/>
                <w:szCs w:val="20"/>
              </w:rPr>
              <w:br/>
              <w:t>Joost biedt zich aan, maar is natuurlijk net nieuw. Daarnaast zouden Evelien en Annika mogelijk kunnen als het tijdstip anders wordt. Dit zal voorgesteld worden</w:t>
            </w:r>
            <w:r w:rsidR="004A5299">
              <w:rPr>
                <w:rFonts w:ascii="Verdana" w:eastAsia="Verdana" w:hAnsi="Verdana" w:cs="Verdana"/>
                <w:sz w:val="20"/>
                <w:szCs w:val="20"/>
              </w:rPr>
              <w:t xml:space="preserve"> (actiepunt Annika)</w:t>
            </w:r>
            <w:r w:rsidR="0045270D">
              <w:rPr>
                <w:rFonts w:ascii="Verdana" w:eastAsia="Verdana" w:hAnsi="Verdana" w:cs="Verdana"/>
                <w:sz w:val="20"/>
                <w:szCs w:val="20"/>
              </w:rPr>
              <w:br/>
              <w:t xml:space="preserve">- </w:t>
            </w:r>
            <w:r w:rsidR="003C7A16">
              <w:rPr>
                <w:rFonts w:ascii="Verdana" w:eastAsia="Verdana" w:hAnsi="Verdana" w:cs="Verdana"/>
                <w:sz w:val="20"/>
                <w:szCs w:val="20"/>
              </w:rPr>
              <w:t>nieuwe directeur-bestuurder SWV PO Apeldoorn</w:t>
            </w:r>
            <w:r w:rsidR="00A14A3F">
              <w:rPr>
                <w:rFonts w:ascii="Verdana" w:eastAsia="Verdana" w:hAnsi="Verdana" w:cs="Verdana"/>
                <w:sz w:val="20"/>
                <w:szCs w:val="20"/>
              </w:rPr>
              <w:t xml:space="preserve">: </w:t>
            </w:r>
            <w:proofErr w:type="spellStart"/>
            <w:r w:rsidR="00A14A3F">
              <w:rPr>
                <w:rFonts w:ascii="Verdana" w:eastAsia="Verdana" w:hAnsi="Verdana" w:cs="Verdana"/>
                <w:sz w:val="20"/>
                <w:szCs w:val="20"/>
              </w:rPr>
              <w:t>Kathelijne</w:t>
            </w:r>
            <w:proofErr w:type="spellEnd"/>
            <w:r w:rsidR="00A14A3F">
              <w:rPr>
                <w:rFonts w:ascii="Verdana" w:eastAsia="Verdana" w:hAnsi="Verdana" w:cs="Verdana"/>
                <w:sz w:val="20"/>
                <w:szCs w:val="20"/>
              </w:rPr>
              <w:t xml:space="preserve"> Gommers. </w:t>
            </w:r>
            <w:r w:rsidR="0087692C">
              <w:rPr>
                <w:rFonts w:ascii="Verdana" w:eastAsia="Verdana" w:hAnsi="Verdana" w:cs="Verdana"/>
                <w:sz w:val="20"/>
                <w:szCs w:val="20"/>
              </w:rPr>
              <w:br/>
              <w:t>- inwerkmoment nieuwe leden</w:t>
            </w:r>
            <w:r w:rsidR="00A14A3F">
              <w:rPr>
                <w:rFonts w:ascii="Verdana" w:eastAsia="Verdana" w:hAnsi="Verdana" w:cs="Verdana"/>
                <w:sz w:val="20"/>
                <w:szCs w:val="20"/>
              </w:rPr>
              <w:t xml:space="preserve">: wordt besproken na de vergadering met Anja en met de nieuwe leden. Dit zal een apart moment zijn. </w:t>
            </w:r>
          </w:p>
          <w:p w14:paraId="3E929058" w14:textId="238A92D5" w:rsidR="00F0470A" w:rsidRPr="00F0470A" w:rsidRDefault="00F0470A" w:rsidP="00C004F4">
            <w:pPr>
              <w:pStyle w:val="Lijstalinea"/>
              <w:numPr>
                <w:ilvl w:val="0"/>
                <w:numId w:val="18"/>
              </w:numPr>
              <w:spacing w:after="0" w:line="240" w:lineRule="auto"/>
              <w:rPr>
                <w:rFonts w:ascii="Verdana" w:eastAsia="Calibri" w:hAnsi="Verdana" w:cs="Calibri"/>
                <w:color w:val="000000" w:themeColor="text1"/>
              </w:rPr>
            </w:pPr>
            <w:r>
              <w:rPr>
                <w:rFonts w:ascii="Verdana" w:eastAsia="Verdana" w:hAnsi="Verdana" w:cs="Verdana"/>
                <w:sz w:val="20"/>
                <w:szCs w:val="20"/>
              </w:rPr>
              <w:t>Notulen vergadering</w:t>
            </w:r>
            <w:r w:rsidR="00C004F4">
              <w:rPr>
                <w:rFonts w:ascii="Verdana" w:eastAsia="Verdana" w:hAnsi="Verdana" w:cs="Verdana"/>
                <w:sz w:val="20"/>
                <w:szCs w:val="20"/>
              </w:rPr>
              <w:t xml:space="preserve"> </w:t>
            </w:r>
            <w:r w:rsidR="00CF4FC1">
              <w:rPr>
                <w:rFonts w:ascii="Verdana" w:eastAsia="Verdana" w:hAnsi="Verdana" w:cs="Verdana"/>
                <w:sz w:val="20"/>
                <w:szCs w:val="20"/>
              </w:rPr>
              <w:t>25-06-</w:t>
            </w:r>
            <w:r w:rsidR="00285347">
              <w:rPr>
                <w:rFonts w:ascii="Verdana" w:eastAsia="Verdana" w:hAnsi="Verdana" w:cs="Verdana"/>
                <w:sz w:val="20"/>
                <w:szCs w:val="20"/>
              </w:rPr>
              <w:t>2025</w:t>
            </w:r>
            <w:r w:rsidR="00A14A3F">
              <w:rPr>
                <w:rFonts w:ascii="Verdana" w:eastAsia="Verdana" w:hAnsi="Verdana" w:cs="Verdana"/>
                <w:sz w:val="20"/>
                <w:szCs w:val="20"/>
              </w:rPr>
              <w:br/>
              <w:t xml:space="preserve">Geen opmerkingen, worden bij deze vastgesteld. </w:t>
            </w:r>
          </w:p>
        </w:tc>
        <w:tc>
          <w:tcPr>
            <w:tcW w:w="12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0" w:type="dxa"/>
              <w:left w:w="80" w:type="dxa"/>
              <w:bottom w:w="80" w:type="dxa"/>
              <w:right w:w="80" w:type="dxa"/>
            </w:tcMar>
          </w:tcPr>
          <w:p w14:paraId="17B85C5C" w14:textId="24F39B58" w:rsidR="00986AB6" w:rsidRPr="001A4D89" w:rsidRDefault="5EC55AA8" w:rsidP="133B91AE">
            <w:pPr>
              <w:spacing w:line="240" w:lineRule="auto"/>
              <w:rPr>
                <w:rFonts w:ascii="Verdana" w:eastAsia="Verdana" w:hAnsi="Verdana" w:cs="Verdana"/>
                <w:b/>
                <w:bCs/>
                <w:sz w:val="20"/>
                <w:szCs w:val="20"/>
              </w:rPr>
            </w:pPr>
            <w:r w:rsidRPr="133B91AE">
              <w:rPr>
                <w:rFonts w:ascii="Verdana" w:eastAsia="Verdana" w:hAnsi="Verdana" w:cs="Verdana"/>
                <w:b/>
                <w:bCs/>
                <w:sz w:val="20"/>
                <w:szCs w:val="20"/>
              </w:rPr>
              <w:t xml:space="preserve">19.30 </w:t>
            </w:r>
            <w:r w:rsidR="009D006D" w:rsidRPr="133B91AE">
              <w:rPr>
                <w:rFonts w:ascii="Verdana" w:eastAsia="Verdana" w:hAnsi="Verdana" w:cs="Verdana"/>
                <w:b/>
                <w:bCs/>
                <w:sz w:val="20"/>
                <w:szCs w:val="20"/>
              </w:rPr>
              <w:t>uur</w:t>
            </w:r>
          </w:p>
        </w:tc>
      </w:tr>
      <w:tr w:rsidR="00DB03B6" w:rsidRPr="00E928E8" w14:paraId="6C420088" w14:textId="77777777" w:rsidTr="003D1465">
        <w:trPr>
          <w:trHeight w:val="952"/>
        </w:trPr>
        <w:tc>
          <w:tcPr>
            <w:tcW w:w="10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0" w:type="dxa"/>
              <w:left w:w="80" w:type="dxa"/>
              <w:bottom w:w="80" w:type="dxa"/>
              <w:right w:w="80" w:type="dxa"/>
            </w:tcMar>
          </w:tcPr>
          <w:p w14:paraId="41ABF3AF" w14:textId="5362190A" w:rsidR="00DB03B6" w:rsidRPr="00E928E8" w:rsidRDefault="00DB03B6" w:rsidP="00715D07">
            <w:pPr>
              <w:pStyle w:val="Lijstalinea"/>
              <w:numPr>
                <w:ilvl w:val="0"/>
                <w:numId w:val="17"/>
              </w:numPr>
              <w:spacing w:after="0" w:line="240" w:lineRule="auto"/>
              <w:rPr>
                <w:rFonts w:ascii="Verdana" w:eastAsia="Verdana" w:hAnsi="Verdana" w:cs="Verdana"/>
                <w:color w:val="000000" w:themeColor="text1"/>
                <w:sz w:val="20"/>
                <w:szCs w:val="20"/>
              </w:rPr>
            </w:pPr>
          </w:p>
        </w:tc>
        <w:tc>
          <w:tcPr>
            <w:tcW w:w="73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0" w:type="dxa"/>
              <w:left w:w="80" w:type="dxa"/>
              <w:bottom w:w="80" w:type="dxa"/>
              <w:right w:w="80" w:type="dxa"/>
            </w:tcMar>
          </w:tcPr>
          <w:p w14:paraId="34D3736E" w14:textId="440A1284" w:rsidR="00DC6E48" w:rsidRPr="00000CDB" w:rsidRDefault="00B537CE" w:rsidP="00000CDB">
            <w:pPr>
              <w:spacing w:after="0" w:line="240" w:lineRule="auto"/>
              <w:rPr>
                <w:rFonts w:ascii="Verdana" w:eastAsia="Verdana" w:hAnsi="Verdana" w:cs="Verdana"/>
                <w:b/>
                <w:bCs/>
                <w:color w:val="000000" w:themeColor="text1"/>
                <w:sz w:val="20"/>
                <w:szCs w:val="20"/>
              </w:rPr>
            </w:pPr>
            <w:r w:rsidRPr="48F1308D">
              <w:rPr>
                <w:rFonts w:ascii="Verdana" w:eastAsia="Verdana" w:hAnsi="Verdana" w:cs="Verdana"/>
                <w:b/>
                <w:bCs/>
                <w:color w:val="000000" w:themeColor="text1"/>
                <w:sz w:val="20"/>
                <w:szCs w:val="20"/>
              </w:rPr>
              <w:t>OPR</w:t>
            </w:r>
            <w:r>
              <w:rPr>
                <w:rFonts w:ascii="Verdana" w:eastAsia="Verdana" w:hAnsi="Verdana" w:cs="Verdana"/>
                <w:b/>
                <w:bCs/>
                <w:color w:val="000000" w:themeColor="text1"/>
                <w:sz w:val="20"/>
                <w:szCs w:val="20"/>
              </w:rPr>
              <w:t xml:space="preserve"> </w:t>
            </w:r>
            <w:r>
              <w:rPr>
                <w:rFonts w:ascii="Verdana" w:eastAsia="Verdana" w:hAnsi="Verdana" w:cs="Verdana"/>
                <w:color w:val="000000" w:themeColor="text1"/>
                <w:sz w:val="20"/>
                <w:szCs w:val="20"/>
              </w:rPr>
              <w:t>(zonder bestuur)</w:t>
            </w:r>
            <w:r w:rsidRPr="48F1308D">
              <w:rPr>
                <w:rFonts w:ascii="Verdana" w:eastAsia="Verdana" w:hAnsi="Verdana" w:cs="Verdana"/>
                <w:b/>
                <w:bCs/>
                <w:color w:val="000000" w:themeColor="text1"/>
                <w:sz w:val="20"/>
                <w:szCs w:val="20"/>
              </w:rPr>
              <w:t xml:space="preserve">: </w:t>
            </w:r>
          </w:p>
          <w:p w14:paraId="762728E1" w14:textId="4FB80C09" w:rsidR="00AF2276" w:rsidRDefault="00AF2276" w:rsidP="00C004F4">
            <w:pPr>
              <w:pStyle w:val="Lijstalinea"/>
              <w:keepLines/>
              <w:numPr>
                <w:ilvl w:val="0"/>
                <w:numId w:val="30"/>
              </w:numPr>
              <w:spacing w:after="0" w:line="240" w:lineRule="auto"/>
              <w:rPr>
                <w:rFonts w:ascii="Verdana" w:eastAsia="Verdana" w:hAnsi="Verdana" w:cs="Verdana"/>
                <w:color w:val="000000" w:themeColor="text1"/>
                <w:sz w:val="20"/>
                <w:szCs w:val="20"/>
              </w:rPr>
            </w:pPr>
            <w:r>
              <w:rPr>
                <w:rFonts w:ascii="Verdana" w:eastAsia="Verdana" w:hAnsi="Verdana" w:cs="Verdana"/>
                <w:color w:val="000000" w:themeColor="text1"/>
                <w:sz w:val="20"/>
                <w:szCs w:val="20"/>
              </w:rPr>
              <w:t>Ter</w:t>
            </w:r>
            <w:r w:rsidR="000C4530">
              <w:rPr>
                <w:rFonts w:ascii="Verdana" w:eastAsia="Verdana" w:hAnsi="Verdana" w:cs="Verdana"/>
                <w:color w:val="000000" w:themeColor="text1"/>
                <w:sz w:val="20"/>
                <w:szCs w:val="20"/>
              </w:rPr>
              <w:t xml:space="preserve">ugblik en jaarverslag 2024-2025 </w:t>
            </w:r>
            <w:r w:rsidR="00A14A3F">
              <w:rPr>
                <w:rFonts w:ascii="Verdana" w:eastAsia="Verdana" w:hAnsi="Verdana" w:cs="Verdana"/>
                <w:color w:val="000000" w:themeColor="text1"/>
                <w:sz w:val="20"/>
                <w:szCs w:val="20"/>
              </w:rPr>
              <w:br/>
            </w:r>
            <w:r w:rsidR="009752D6">
              <w:rPr>
                <w:rFonts w:ascii="Verdana" w:eastAsia="Verdana" w:hAnsi="Verdana" w:cs="Verdana"/>
                <w:color w:val="000000" w:themeColor="text1"/>
                <w:sz w:val="20"/>
                <w:szCs w:val="20"/>
              </w:rPr>
              <w:t xml:space="preserve">Stukje met betrekking tot vertrek lid OPR wordt iets aangepast, minder gedetailleerd. </w:t>
            </w:r>
            <w:r w:rsidR="009752D6">
              <w:rPr>
                <w:rFonts w:ascii="Verdana" w:eastAsia="Verdana" w:hAnsi="Verdana" w:cs="Verdana"/>
                <w:color w:val="000000" w:themeColor="text1"/>
                <w:sz w:val="20"/>
                <w:szCs w:val="20"/>
              </w:rPr>
              <w:br/>
              <w:t xml:space="preserve">Marit geeft nog een toelichting met betrekking tot de wervingsprocedure en waarom dit heeft geleid tot een herschrijving van de statuten. </w:t>
            </w:r>
            <w:r w:rsidR="009752D6">
              <w:rPr>
                <w:rFonts w:ascii="Verdana" w:eastAsia="Verdana" w:hAnsi="Verdana" w:cs="Verdana"/>
                <w:color w:val="000000" w:themeColor="text1"/>
                <w:sz w:val="20"/>
                <w:szCs w:val="20"/>
              </w:rPr>
              <w:br/>
            </w:r>
            <w:r w:rsidR="009752D6">
              <w:rPr>
                <w:rFonts w:ascii="Verdana" w:eastAsia="Verdana" w:hAnsi="Verdana" w:cs="Verdana"/>
                <w:color w:val="000000" w:themeColor="text1"/>
                <w:sz w:val="20"/>
                <w:szCs w:val="20"/>
              </w:rPr>
              <w:br/>
              <w:t>Wat betreft de vacature hebben we ook geleerd dat we specifieker moeten werve</w:t>
            </w:r>
            <w:r w:rsidR="00606854">
              <w:rPr>
                <w:rFonts w:ascii="Verdana" w:eastAsia="Verdana" w:hAnsi="Verdana" w:cs="Verdana"/>
                <w:color w:val="000000" w:themeColor="text1"/>
                <w:sz w:val="20"/>
                <w:szCs w:val="20"/>
              </w:rPr>
              <w:t xml:space="preserve">n als dit kan en een einddatum aan de vacature moeten koppelen. </w:t>
            </w:r>
            <w:r w:rsidR="00606854">
              <w:rPr>
                <w:rFonts w:ascii="Verdana" w:eastAsia="Verdana" w:hAnsi="Verdana" w:cs="Verdana"/>
                <w:color w:val="000000" w:themeColor="text1"/>
                <w:sz w:val="20"/>
                <w:szCs w:val="20"/>
              </w:rPr>
              <w:br/>
            </w:r>
          </w:p>
          <w:p w14:paraId="7CB05B89" w14:textId="5C16CDFB" w:rsidR="00241D6D" w:rsidRPr="009649DD" w:rsidRDefault="00AF2276" w:rsidP="009649DD">
            <w:pPr>
              <w:pStyle w:val="Lijstalinea"/>
              <w:keepLines/>
              <w:numPr>
                <w:ilvl w:val="0"/>
                <w:numId w:val="30"/>
              </w:numPr>
              <w:spacing w:after="0" w:line="240" w:lineRule="auto"/>
              <w:rPr>
                <w:rFonts w:ascii="Verdana" w:eastAsia="Verdana" w:hAnsi="Verdana" w:cs="Verdana"/>
                <w:color w:val="000000" w:themeColor="text1"/>
                <w:sz w:val="20"/>
                <w:szCs w:val="20"/>
              </w:rPr>
            </w:pPr>
            <w:r>
              <w:rPr>
                <w:rFonts w:ascii="Verdana" w:eastAsia="Verdana" w:hAnsi="Verdana" w:cs="Verdana"/>
                <w:color w:val="000000" w:themeColor="text1"/>
                <w:sz w:val="20"/>
                <w:szCs w:val="20"/>
              </w:rPr>
              <w:t xml:space="preserve">Herziene statuten + </w:t>
            </w:r>
            <w:r w:rsidR="00965A0F">
              <w:rPr>
                <w:rFonts w:ascii="Verdana" w:eastAsia="Verdana" w:hAnsi="Verdana" w:cs="Verdana"/>
                <w:color w:val="000000" w:themeColor="text1"/>
                <w:sz w:val="20"/>
                <w:szCs w:val="20"/>
              </w:rPr>
              <w:t>huishoudelijk reglement</w:t>
            </w:r>
            <w:r w:rsidR="00606854">
              <w:rPr>
                <w:rFonts w:ascii="Verdana" w:eastAsia="Verdana" w:hAnsi="Verdana" w:cs="Verdana"/>
                <w:color w:val="000000" w:themeColor="text1"/>
                <w:sz w:val="20"/>
                <w:szCs w:val="20"/>
              </w:rPr>
              <w:br/>
              <w:t xml:space="preserve">Op basis van de nieuwe statuten komt er een vraag om een plaatsvervangend voorzitter te kiezen uit ons midden. </w:t>
            </w:r>
            <w:r w:rsidR="00606854">
              <w:rPr>
                <w:rFonts w:ascii="Verdana" w:eastAsia="Verdana" w:hAnsi="Verdana" w:cs="Verdana"/>
                <w:color w:val="000000" w:themeColor="text1"/>
                <w:sz w:val="20"/>
                <w:szCs w:val="20"/>
              </w:rPr>
              <w:br/>
            </w:r>
          </w:p>
        </w:tc>
        <w:tc>
          <w:tcPr>
            <w:tcW w:w="12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0" w:type="dxa"/>
              <w:left w:w="80" w:type="dxa"/>
              <w:bottom w:w="80" w:type="dxa"/>
              <w:right w:w="80" w:type="dxa"/>
            </w:tcMar>
          </w:tcPr>
          <w:p w14:paraId="14B4843E" w14:textId="189D8230" w:rsidR="00DB03B6" w:rsidRPr="00E928E8" w:rsidRDefault="007F3375" w:rsidP="598E6B2E">
            <w:pPr>
              <w:spacing w:after="0" w:line="240" w:lineRule="auto"/>
              <w:rPr>
                <w:rFonts w:ascii="Verdana" w:eastAsia="Verdana" w:hAnsi="Verdana" w:cs="Verdana"/>
                <w:b/>
                <w:bCs/>
                <w:sz w:val="20"/>
                <w:szCs w:val="20"/>
              </w:rPr>
            </w:pPr>
            <w:r>
              <w:rPr>
                <w:rFonts w:ascii="Verdana" w:eastAsia="Verdana" w:hAnsi="Verdana" w:cs="Verdana"/>
                <w:b/>
                <w:bCs/>
                <w:sz w:val="20"/>
                <w:szCs w:val="20"/>
              </w:rPr>
              <w:t>20.00</w:t>
            </w:r>
            <w:r w:rsidR="00C667EF">
              <w:rPr>
                <w:rFonts w:ascii="Verdana" w:eastAsia="Verdana" w:hAnsi="Verdana" w:cs="Verdana"/>
                <w:b/>
                <w:bCs/>
                <w:sz w:val="20"/>
                <w:szCs w:val="20"/>
              </w:rPr>
              <w:t xml:space="preserve"> uur</w:t>
            </w:r>
          </w:p>
        </w:tc>
      </w:tr>
      <w:tr w:rsidR="00EF10CD" w:rsidRPr="00E928E8" w14:paraId="16199E55" w14:textId="77777777" w:rsidTr="4AE6B3F1">
        <w:trPr>
          <w:trHeight w:val="270"/>
        </w:trPr>
        <w:tc>
          <w:tcPr>
            <w:tcW w:w="10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0" w:type="dxa"/>
              <w:left w:w="80" w:type="dxa"/>
              <w:bottom w:w="80" w:type="dxa"/>
              <w:right w:w="80" w:type="dxa"/>
            </w:tcMar>
          </w:tcPr>
          <w:p w14:paraId="322F52AB" w14:textId="583FC514" w:rsidR="00EF10CD" w:rsidRPr="006B1CAC" w:rsidRDefault="006B1CAC" w:rsidP="006B1CAC">
            <w:pPr>
              <w:pStyle w:val="Lijstalinea"/>
              <w:numPr>
                <w:ilvl w:val="0"/>
                <w:numId w:val="17"/>
              </w:numPr>
              <w:spacing w:after="0" w:line="240" w:lineRule="auto"/>
              <w:rPr>
                <w:rFonts w:ascii="Verdana" w:eastAsia="Verdana" w:hAnsi="Verdana" w:cs="Verdana"/>
                <w:sz w:val="20"/>
                <w:szCs w:val="20"/>
              </w:rPr>
            </w:pPr>
            <w:r w:rsidRPr="006B1CAC">
              <w:rPr>
                <w:rFonts w:ascii="Verdana" w:eastAsia="Verdana" w:hAnsi="Verdana" w:cs="Verdana"/>
                <w:sz w:val="20"/>
                <w:szCs w:val="20"/>
              </w:rPr>
              <w:t xml:space="preserve"> </w:t>
            </w:r>
          </w:p>
        </w:tc>
        <w:tc>
          <w:tcPr>
            <w:tcW w:w="73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0" w:type="dxa"/>
              <w:left w:w="80" w:type="dxa"/>
              <w:bottom w:w="80" w:type="dxa"/>
              <w:right w:w="80" w:type="dxa"/>
            </w:tcMar>
          </w:tcPr>
          <w:p w14:paraId="5783DBE6" w14:textId="77777777" w:rsidR="005151F9" w:rsidRPr="00CA5ABE" w:rsidRDefault="00CA5ABE" w:rsidP="005151F9">
            <w:pPr>
              <w:keepLines/>
              <w:spacing w:after="0" w:line="240" w:lineRule="auto"/>
              <w:rPr>
                <w:rFonts w:ascii="Verdana" w:eastAsia="Verdana" w:hAnsi="Verdana" w:cs="Verdana"/>
                <w:b/>
                <w:bCs/>
                <w:sz w:val="20"/>
                <w:szCs w:val="20"/>
              </w:rPr>
            </w:pPr>
            <w:r w:rsidRPr="005151F9">
              <w:rPr>
                <w:rFonts w:ascii="Verdana" w:eastAsia="Verdana" w:hAnsi="Verdana" w:cs="Verdana"/>
                <w:sz w:val="20"/>
                <w:szCs w:val="20"/>
              </w:rPr>
              <w:t xml:space="preserve"> </w:t>
            </w:r>
            <w:r w:rsidR="005151F9" w:rsidRPr="48F1308D">
              <w:rPr>
                <w:rFonts w:ascii="Verdana" w:eastAsia="Verdana" w:hAnsi="Verdana" w:cs="Verdana"/>
                <w:b/>
                <w:bCs/>
                <w:sz w:val="20"/>
                <w:szCs w:val="20"/>
              </w:rPr>
              <w:t>Actualiteiten en punten vanuit het SWV (met Anja Baars)</w:t>
            </w:r>
          </w:p>
          <w:p w14:paraId="1F921659" w14:textId="0A5394F2" w:rsidR="004C7EA0" w:rsidRPr="004C7EA0" w:rsidRDefault="00AC50EA" w:rsidP="00F55B6D">
            <w:pPr>
              <w:pStyle w:val="Lijstalinea"/>
              <w:keepLines/>
              <w:numPr>
                <w:ilvl w:val="0"/>
                <w:numId w:val="31"/>
              </w:numPr>
              <w:spacing w:after="0" w:line="240" w:lineRule="auto"/>
              <w:rPr>
                <w:rFonts w:ascii="Verdana" w:eastAsia="Verdana" w:hAnsi="Verdana" w:cs="Verdana"/>
                <w:b/>
                <w:bCs/>
                <w:sz w:val="20"/>
                <w:szCs w:val="20"/>
              </w:rPr>
            </w:pPr>
            <w:r>
              <w:rPr>
                <w:rFonts w:ascii="Verdana" w:eastAsia="Verdana" w:hAnsi="Verdana" w:cs="Verdana"/>
                <w:sz w:val="20"/>
                <w:szCs w:val="20"/>
              </w:rPr>
              <w:lastRenderedPageBreak/>
              <w:t>Ontwikkelingen en update</w:t>
            </w:r>
            <w:r w:rsidR="00EA361A">
              <w:rPr>
                <w:rFonts w:ascii="Verdana" w:eastAsia="Verdana" w:hAnsi="Verdana" w:cs="Verdana"/>
                <w:sz w:val="20"/>
                <w:szCs w:val="20"/>
              </w:rPr>
              <w:t xml:space="preserve"> betreffende het ministerie </w:t>
            </w:r>
            <w:r>
              <w:rPr>
                <w:rFonts w:ascii="Verdana" w:eastAsia="Verdana" w:hAnsi="Verdana" w:cs="Verdana"/>
                <w:sz w:val="20"/>
                <w:szCs w:val="20"/>
              </w:rPr>
              <w:t xml:space="preserve"> </w:t>
            </w:r>
            <w:r w:rsidR="00F13457">
              <w:rPr>
                <w:rFonts w:ascii="Verdana" w:eastAsia="Verdana" w:hAnsi="Verdana" w:cs="Verdana"/>
                <w:sz w:val="20"/>
                <w:szCs w:val="20"/>
              </w:rPr>
              <w:br/>
            </w:r>
            <w:r w:rsidR="00257ED6">
              <w:rPr>
                <w:rFonts w:ascii="Verdana" w:eastAsia="Verdana" w:hAnsi="Verdana" w:cs="Verdana"/>
                <w:bCs/>
                <w:sz w:val="20"/>
                <w:szCs w:val="20"/>
              </w:rPr>
              <w:t xml:space="preserve">Er is een kamerbrief van april 2025 met verbeterpunten voor het Passend Onderwijs. Er moet nagedacht worden over de hernieuwde indeling van de Samenwerkingsverbanden. </w:t>
            </w:r>
            <w:r w:rsidR="00257ED6">
              <w:rPr>
                <w:rFonts w:ascii="Verdana" w:eastAsia="Verdana" w:hAnsi="Verdana" w:cs="Verdana"/>
                <w:bCs/>
                <w:sz w:val="20"/>
                <w:szCs w:val="20"/>
              </w:rPr>
              <w:br/>
              <w:t xml:space="preserve">Marit is hier vanuit de OPR bij aanwezig bij geweest. </w:t>
            </w:r>
            <w:r w:rsidR="00257ED6">
              <w:rPr>
                <w:rFonts w:ascii="Verdana" w:eastAsia="Verdana" w:hAnsi="Verdana" w:cs="Verdana"/>
                <w:bCs/>
                <w:sz w:val="20"/>
                <w:szCs w:val="20"/>
              </w:rPr>
              <w:br/>
              <w:t xml:space="preserve">De vraag </w:t>
            </w:r>
            <w:r w:rsidR="00D01DF4">
              <w:rPr>
                <w:rFonts w:ascii="Verdana" w:eastAsia="Verdana" w:hAnsi="Verdana" w:cs="Verdana"/>
                <w:bCs/>
                <w:sz w:val="20"/>
                <w:szCs w:val="20"/>
              </w:rPr>
              <w:t>luidt</w:t>
            </w:r>
            <w:r w:rsidR="00257ED6">
              <w:rPr>
                <w:rFonts w:ascii="Verdana" w:eastAsia="Verdana" w:hAnsi="Verdana" w:cs="Verdana"/>
                <w:bCs/>
                <w:sz w:val="20"/>
                <w:szCs w:val="20"/>
              </w:rPr>
              <w:t xml:space="preserve">: wat los je op door de Samenwerkingsverbanden te reorganiseren? De vraag die opgelost moet worden is dat er eenduidiger gewerkt moet worden in Nederland. </w:t>
            </w:r>
            <w:r w:rsidR="00257ED6">
              <w:rPr>
                <w:rFonts w:ascii="Verdana" w:eastAsia="Verdana" w:hAnsi="Verdana" w:cs="Verdana"/>
                <w:bCs/>
                <w:sz w:val="20"/>
                <w:szCs w:val="20"/>
              </w:rPr>
              <w:br/>
              <w:t xml:space="preserve">Er is vandaag voor het eerst een bijeenkomst geweest met 10 samenwerkingsverbanden uit de regio. </w:t>
            </w:r>
            <w:r w:rsidR="00257ED6">
              <w:rPr>
                <w:rFonts w:ascii="Verdana" w:eastAsia="Verdana" w:hAnsi="Verdana" w:cs="Verdana"/>
                <w:bCs/>
                <w:sz w:val="20"/>
                <w:szCs w:val="20"/>
              </w:rPr>
              <w:br/>
              <w:t xml:space="preserve">In maart 2026 moet er een aanbeveling komen vanuit deze bijeenkomsten. Er zijn er in totaal 15 bijeenkomsten over heel Nederland. </w:t>
            </w:r>
          </w:p>
          <w:p w14:paraId="754F8372" w14:textId="364B417A" w:rsidR="009649DD" w:rsidRPr="009649DD" w:rsidRDefault="00265EF7" w:rsidP="00F55B6D">
            <w:pPr>
              <w:pStyle w:val="Lijstalinea"/>
              <w:keepLines/>
              <w:numPr>
                <w:ilvl w:val="0"/>
                <w:numId w:val="31"/>
              </w:numPr>
              <w:spacing w:after="0" w:line="240" w:lineRule="auto"/>
              <w:rPr>
                <w:rFonts w:ascii="Verdana" w:eastAsia="Verdana" w:hAnsi="Verdana" w:cs="Verdana"/>
                <w:b/>
                <w:bCs/>
                <w:sz w:val="20"/>
                <w:szCs w:val="20"/>
              </w:rPr>
            </w:pPr>
            <w:r>
              <w:rPr>
                <w:rFonts w:ascii="Verdana" w:eastAsia="Verdana" w:hAnsi="Verdana" w:cs="Verdana"/>
                <w:sz w:val="20"/>
                <w:szCs w:val="20"/>
              </w:rPr>
              <w:t xml:space="preserve">Update </w:t>
            </w:r>
            <w:r w:rsidR="00525FE7">
              <w:rPr>
                <w:rFonts w:ascii="Verdana" w:eastAsia="Verdana" w:hAnsi="Verdana" w:cs="Verdana"/>
                <w:sz w:val="20"/>
                <w:szCs w:val="20"/>
              </w:rPr>
              <w:t>o</w:t>
            </w:r>
            <w:r w:rsidR="007E0B5D">
              <w:rPr>
                <w:rFonts w:ascii="Verdana" w:eastAsia="Verdana" w:hAnsi="Verdana" w:cs="Verdana"/>
                <w:sz w:val="20"/>
                <w:szCs w:val="20"/>
              </w:rPr>
              <w:t>ntwikkeling</w:t>
            </w:r>
            <w:r w:rsidR="00525FE7">
              <w:rPr>
                <w:rFonts w:ascii="Verdana" w:eastAsia="Verdana" w:hAnsi="Verdana" w:cs="Verdana"/>
                <w:sz w:val="20"/>
                <w:szCs w:val="20"/>
              </w:rPr>
              <w:t>en</w:t>
            </w:r>
            <w:r w:rsidR="007E0B5D">
              <w:rPr>
                <w:rFonts w:ascii="Verdana" w:eastAsia="Verdana" w:hAnsi="Verdana" w:cs="Verdana"/>
                <w:sz w:val="20"/>
                <w:szCs w:val="20"/>
              </w:rPr>
              <w:t xml:space="preserve"> jeugdhulp gemeente Apeldoorn </w:t>
            </w:r>
            <w:r w:rsidR="005F0E94">
              <w:rPr>
                <w:rFonts w:ascii="Verdana" w:eastAsia="Verdana" w:hAnsi="Verdana" w:cs="Verdana"/>
                <w:sz w:val="20"/>
                <w:szCs w:val="20"/>
              </w:rPr>
              <w:br/>
              <w:t xml:space="preserve">Er ligt een 21 maatregelen pakket waarmee de gemeente Apeldoorn moet bezuinigen op de jeugdhulp. Een heleboel van deze maatregelen zijn al doorgezet voor akkoord. Er zijn een aantal maatregelen die nog niet zijn doorgezet. O.a. de brugfunctionarissen is hier 1 van. Het onderzoek naar de impact hiervan is nog lopende en dat wordt nog afgewacht. Voor 2026 zijn er nog brugfunctionarissen en voor het jaar 2027 is dit onduidelijk. Als de gemeente Apeldoorn besluit dit niet voort te zetten dan is dit de grootste klap, omdat vanuit daar de grootste financiering zit. </w:t>
            </w:r>
            <w:r w:rsidR="005F0E94">
              <w:rPr>
                <w:rFonts w:ascii="Verdana" w:eastAsia="Verdana" w:hAnsi="Verdana" w:cs="Verdana"/>
                <w:sz w:val="20"/>
                <w:szCs w:val="20"/>
              </w:rPr>
              <w:br/>
            </w:r>
            <w:r w:rsidR="005F0E94">
              <w:rPr>
                <w:rFonts w:ascii="Verdana" w:eastAsia="Verdana" w:hAnsi="Verdana" w:cs="Verdana"/>
                <w:sz w:val="20"/>
                <w:szCs w:val="20"/>
              </w:rPr>
              <w:br/>
              <w:t xml:space="preserve">Onderwijszorgarrangementen: er zijn 20 Samenwerkingsverbanden waar een pilot gedraaid is </w:t>
            </w:r>
            <w:r w:rsidR="00B727C4">
              <w:rPr>
                <w:rFonts w:ascii="Verdana" w:eastAsia="Verdana" w:hAnsi="Verdana" w:cs="Verdana"/>
                <w:sz w:val="20"/>
                <w:szCs w:val="20"/>
              </w:rPr>
              <w:t>waar 2</w:t>
            </w:r>
            <w:r w:rsidR="005F0E94">
              <w:rPr>
                <w:rFonts w:ascii="Verdana" w:eastAsia="Verdana" w:hAnsi="Verdana" w:cs="Verdana"/>
                <w:sz w:val="20"/>
                <w:szCs w:val="20"/>
              </w:rPr>
              <w:t xml:space="preserve">,5% van het geld van het SWV beschikbaar gesteld moest worden voor onderwijszorgarrangementen. </w:t>
            </w:r>
            <w:r w:rsidR="005F0E94">
              <w:rPr>
                <w:rFonts w:ascii="Verdana" w:eastAsia="Verdana" w:hAnsi="Verdana" w:cs="Verdana"/>
                <w:sz w:val="20"/>
                <w:szCs w:val="20"/>
              </w:rPr>
              <w:br/>
              <w:t xml:space="preserve">Het SWV Apeldoorn PO betaald nu nog niks aan onderwijszorgarrangementen, maar hier wordt nu wel op aangestuurd. </w:t>
            </w:r>
            <w:r w:rsidR="005F0E94">
              <w:rPr>
                <w:rFonts w:ascii="Verdana" w:eastAsia="Verdana" w:hAnsi="Verdana" w:cs="Verdana"/>
                <w:sz w:val="20"/>
                <w:szCs w:val="20"/>
              </w:rPr>
              <w:br/>
              <w:t xml:space="preserve">Mocht dit worden doorgedrukt dan heeft dit gevolgen of de lichte middelen of de EO+. </w:t>
            </w:r>
            <w:r w:rsidR="005F0E94">
              <w:rPr>
                <w:rFonts w:ascii="Verdana" w:eastAsia="Verdana" w:hAnsi="Verdana" w:cs="Verdana"/>
                <w:sz w:val="20"/>
                <w:szCs w:val="20"/>
              </w:rPr>
              <w:br/>
            </w:r>
            <w:r w:rsidR="005F0E94">
              <w:rPr>
                <w:rFonts w:ascii="Verdana" w:eastAsia="Verdana" w:hAnsi="Verdana" w:cs="Verdana"/>
                <w:sz w:val="20"/>
                <w:szCs w:val="20"/>
              </w:rPr>
              <w:br/>
              <w:t xml:space="preserve">De gemeente Apeldoorn wil zo weinig mogelijk kinderen in de jeugdhulp krijgen en meer in het ‘gewone leven’. Voor nu zit 1 op de 6 kinderen in de jeugdhulp en dat is een groot probleem. Dit is een groot vraagstuk waar we als OPR waarschijnlijk nog veel mee te maken krijgen. </w:t>
            </w:r>
            <w:r w:rsidR="005F0E94">
              <w:rPr>
                <w:rFonts w:ascii="Verdana" w:eastAsia="Verdana" w:hAnsi="Verdana" w:cs="Verdana"/>
                <w:sz w:val="20"/>
                <w:szCs w:val="20"/>
              </w:rPr>
              <w:br/>
            </w:r>
          </w:p>
          <w:p w14:paraId="2FF6E36E" w14:textId="6153F9E1" w:rsidR="0016504D" w:rsidRPr="00F13457" w:rsidRDefault="009649DD" w:rsidP="00F55B6D">
            <w:pPr>
              <w:pStyle w:val="Lijstalinea"/>
              <w:keepLines/>
              <w:numPr>
                <w:ilvl w:val="0"/>
                <w:numId w:val="31"/>
              </w:numPr>
              <w:spacing w:after="0" w:line="240" w:lineRule="auto"/>
              <w:rPr>
                <w:rFonts w:ascii="Verdana" w:eastAsia="Verdana" w:hAnsi="Verdana" w:cs="Verdana"/>
                <w:b/>
                <w:bCs/>
                <w:sz w:val="20"/>
                <w:szCs w:val="20"/>
              </w:rPr>
            </w:pPr>
            <w:r>
              <w:rPr>
                <w:rFonts w:ascii="Verdana" w:eastAsia="Verdana" w:hAnsi="Verdana" w:cs="Verdana"/>
                <w:color w:val="000000" w:themeColor="text1"/>
                <w:sz w:val="20"/>
                <w:szCs w:val="20"/>
              </w:rPr>
              <w:t>Nieuw bestuursmodel, welke gevolgen heeft dit voor de OPR?</w:t>
            </w:r>
            <w:r w:rsidR="0012251E">
              <w:rPr>
                <w:rFonts w:ascii="Verdana" w:eastAsia="Verdana" w:hAnsi="Verdana" w:cs="Verdana"/>
                <w:sz w:val="20"/>
                <w:szCs w:val="20"/>
              </w:rPr>
              <w:t xml:space="preserve"> </w:t>
            </w:r>
            <w:r w:rsidR="00F13457">
              <w:rPr>
                <w:rFonts w:ascii="Verdana" w:eastAsia="Verdana" w:hAnsi="Verdana" w:cs="Verdana"/>
                <w:sz w:val="20"/>
                <w:szCs w:val="20"/>
              </w:rPr>
              <w:br/>
              <w:t>1</w:t>
            </w:r>
            <w:r w:rsidR="00F13457" w:rsidRPr="00F13457">
              <w:rPr>
                <w:rFonts w:ascii="Verdana" w:eastAsia="Verdana" w:hAnsi="Verdana" w:cs="Verdana"/>
                <w:sz w:val="20"/>
                <w:szCs w:val="20"/>
                <w:vertAlign w:val="superscript"/>
              </w:rPr>
              <w:t>e</w:t>
            </w:r>
            <w:r w:rsidR="00F13457">
              <w:rPr>
                <w:rFonts w:ascii="Verdana" w:eastAsia="Verdana" w:hAnsi="Verdana" w:cs="Verdana"/>
                <w:sz w:val="20"/>
                <w:szCs w:val="20"/>
              </w:rPr>
              <w:t xml:space="preserve"> RVT vergadering is geweest.</w:t>
            </w:r>
            <w:r w:rsidR="00F13457">
              <w:rPr>
                <w:rFonts w:ascii="Verdana" w:eastAsia="Verdana" w:hAnsi="Verdana" w:cs="Verdana"/>
                <w:b/>
                <w:bCs/>
                <w:sz w:val="20"/>
                <w:szCs w:val="20"/>
              </w:rPr>
              <w:t xml:space="preserve"> </w:t>
            </w:r>
            <w:r w:rsidR="00F13457">
              <w:rPr>
                <w:rFonts w:ascii="Verdana" w:eastAsia="Verdana" w:hAnsi="Verdana" w:cs="Verdana"/>
                <w:sz w:val="20"/>
                <w:szCs w:val="20"/>
              </w:rPr>
              <w:t>Deelnemersraad is al eerste in de volgorde voor goedkeuring van documenten etc. Statuten en reglementen zijn vastgesteld. Er wordt nu eerst gefocust op de bestuur</w:t>
            </w:r>
            <w:r w:rsidR="005F0E94">
              <w:rPr>
                <w:rFonts w:ascii="Verdana" w:eastAsia="Verdana" w:hAnsi="Verdana" w:cs="Verdana"/>
                <w:sz w:val="20"/>
                <w:szCs w:val="20"/>
              </w:rPr>
              <w:t xml:space="preserve">- en regeldingen. In de deelnemersraad zitten de directeuren van de verschillende schoolbesturen. </w:t>
            </w:r>
            <w:r w:rsidR="00F13457">
              <w:rPr>
                <w:rFonts w:ascii="Verdana" w:eastAsia="Verdana" w:hAnsi="Verdana" w:cs="Verdana"/>
                <w:sz w:val="20"/>
                <w:szCs w:val="20"/>
              </w:rPr>
              <w:br/>
              <w:t xml:space="preserve">Als voorbeeld nemen we de begroting. De deelnemersraad vergadert dan als eerste hierover, dan kan de OPR er wat over zeggen en dan komt het bij de RVT terecht. </w:t>
            </w:r>
            <w:r w:rsidR="005F0E94">
              <w:rPr>
                <w:rFonts w:ascii="Verdana" w:eastAsia="Verdana" w:hAnsi="Verdana" w:cs="Verdana"/>
                <w:sz w:val="20"/>
                <w:szCs w:val="20"/>
              </w:rPr>
              <w:br/>
              <w:t xml:space="preserve">Bij de volgende vergadering komt </w:t>
            </w:r>
            <w:proofErr w:type="spellStart"/>
            <w:r w:rsidR="005F0E94">
              <w:rPr>
                <w:rFonts w:ascii="Verdana" w:eastAsia="Verdana" w:hAnsi="Verdana" w:cs="Verdana"/>
                <w:sz w:val="20"/>
                <w:szCs w:val="20"/>
              </w:rPr>
              <w:t>Kathelijne</w:t>
            </w:r>
            <w:proofErr w:type="spellEnd"/>
            <w:r w:rsidR="005F0E94">
              <w:rPr>
                <w:rFonts w:ascii="Verdana" w:eastAsia="Verdana" w:hAnsi="Verdana" w:cs="Verdana"/>
                <w:sz w:val="20"/>
                <w:szCs w:val="20"/>
              </w:rPr>
              <w:t xml:space="preserve"> samen met Anja. </w:t>
            </w:r>
          </w:p>
          <w:p w14:paraId="5C833978" w14:textId="44B89314" w:rsidR="00F13457" w:rsidRPr="00257ED6" w:rsidRDefault="00F13457" w:rsidP="00257ED6">
            <w:pPr>
              <w:keepLines/>
              <w:spacing w:after="0" w:line="240" w:lineRule="auto"/>
              <w:rPr>
                <w:rFonts w:ascii="Verdana" w:eastAsia="Verdana" w:hAnsi="Verdana" w:cs="Verdana"/>
                <w:b/>
                <w:bCs/>
                <w:sz w:val="20"/>
                <w:szCs w:val="20"/>
              </w:rPr>
            </w:pPr>
          </w:p>
        </w:tc>
        <w:tc>
          <w:tcPr>
            <w:tcW w:w="12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0" w:type="dxa"/>
              <w:left w:w="80" w:type="dxa"/>
              <w:bottom w:w="80" w:type="dxa"/>
              <w:right w:w="80" w:type="dxa"/>
            </w:tcMar>
          </w:tcPr>
          <w:p w14:paraId="31409825" w14:textId="4EB79F81" w:rsidR="00EF10CD" w:rsidRPr="00E928E8" w:rsidRDefault="007F79F1" w:rsidP="598E6B2E">
            <w:pPr>
              <w:spacing w:after="0" w:line="240" w:lineRule="auto"/>
              <w:rPr>
                <w:rFonts w:ascii="Verdana" w:eastAsia="Verdana" w:hAnsi="Verdana" w:cs="Verdana"/>
                <w:b/>
                <w:bCs/>
                <w:sz w:val="20"/>
                <w:szCs w:val="20"/>
              </w:rPr>
            </w:pPr>
            <w:r>
              <w:rPr>
                <w:rFonts w:ascii="Verdana" w:eastAsia="Verdana" w:hAnsi="Verdana" w:cs="Verdana"/>
                <w:b/>
                <w:bCs/>
                <w:sz w:val="20"/>
                <w:szCs w:val="20"/>
              </w:rPr>
              <w:lastRenderedPageBreak/>
              <w:t>20.</w:t>
            </w:r>
            <w:r w:rsidR="00BC0CAD">
              <w:rPr>
                <w:rFonts w:ascii="Verdana" w:eastAsia="Verdana" w:hAnsi="Verdana" w:cs="Verdana"/>
                <w:b/>
                <w:bCs/>
                <w:sz w:val="20"/>
                <w:szCs w:val="20"/>
              </w:rPr>
              <w:t>30</w:t>
            </w:r>
            <w:r w:rsidR="00191428">
              <w:rPr>
                <w:rFonts w:ascii="Verdana" w:eastAsia="Verdana" w:hAnsi="Verdana" w:cs="Verdana"/>
                <w:b/>
                <w:bCs/>
                <w:sz w:val="20"/>
                <w:szCs w:val="20"/>
              </w:rPr>
              <w:t xml:space="preserve"> </w:t>
            </w:r>
            <w:r>
              <w:rPr>
                <w:rFonts w:ascii="Verdana" w:eastAsia="Verdana" w:hAnsi="Verdana" w:cs="Verdana"/>
                <w:b/>
                <w:bCs/>
                <w:sz w:val="20"/>
                <w:szCs w:val="20"/>
              </w:rPr>
              <w:t>u</w:t>
            </w:r>
            <w:r w:rsidR="00191428">
              <w:rPr>
                <w:rFonts w:ascii="Verdana" w:eastAsia="Verdana" w:hAnsi="Verdana" w:cs="Verdana"/>
                <w:b/>
                <w:bCs/>
                <w:sz w:val="20"/>
                <w:szCs w:val="20"/>
              </w:rPr>
              <w:t>ur</w:t>
            </w:r>
          </w:p>
        </w:tc>
      </w:tr>
      <w:tr w:rsidR="00FD60D2" w:rsidRPr="00E928E8" w14:paraId="5AB9BDFF" w14:textId="77777777" w:rsidTr="4AE6B3F1">
        <w:trPr>
          <w:trHeight w:val="270"/>
        </w:trPr>
        <w:tc>
          <w:tcPr>
            <w:tcW w:w="10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0" w:type="dxa"/>
              <w:left w:w="80" w:type="dxa"/>
              <w:bottom w:w="80" w:type="dxa"/>
              <w:right w:w="80" w:type="dxa"/>
            </w:tcMar>
          </w:tcPr>
          <w:p w14:paraId="5F46500F" w14:textId="2A8CEAC9" w:rsidR="00FD60D2" w:rsidRPr="00E928E8" w:rsidRDefault="00FD60D2" w:rsidP="00FD60D2">
            <w:pPr>
              <w:pStyle w:val="Lijstalinea"/>
              <w:numPr>
                <w:ilvl w:val="0"/>
                <w:numId w:val="17"/>
              </w:numPr>
              <w:spacing w:after="0" w:line="240" w:lineRule="auto"/>
              <w:rPr>
                <w:rFonts w:ascii="Verdana" w:eastAsia="Verdana" w:hAnsi="Verdana" w:cs="Verdana"/>
                <w:color w:val="000000" w:themeColor="text1"/>
                <w:sz w:val="20"/>
                <w:szCs w:val="20"/>
              </w:rPr>
            </w:pPr>
          </w:p>
        </w:tc>
        <w:tc>
          <w:tcPr>
            <w:tcW w:w="73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0" w:type="dxa"/>
              <w:left w:w="80" w:type="dxa"/>
              <w:bottom w:w="80" w:type="dxa"/>
              <w:right w:w="80" w:type="dxa"/>
            </w:tcMar>
          </w:tcPr>
          <w:p w14:paraId="277A385A" w14:textId="70B992BE" w:rsidR="00FD60D2" w:rsidRPr="00A72D1E" w:rsidRDefault="00FD60D2" w:rsidP="00FD60D2">
            <w:pPr>
              <w:tabs>
                <w:tab w:val="left" w:pos="2736"/>
              </w:tabs>
              <w:spacing w:after="0" w:line="240" w:lineRule="auto"/>
              <w:rPr>
                <w:rFonts w:ascii="Verdana" w:eastAsia="Verdana" w:hAnsi="Verdana" w:cs="Verdana"/>
                <w:b/>
                <w:color w:val="000000" w:themeColor="text1"/>
                <w:sz w:val="20"/>
                <w:szCs w:val="20"/>
              </w:rPr>
            </w:pPr>
            <w:r>
              <w:rPr>
                <w:rFonts w:ascii="Verdana" w:eastAsia="Verdana" w:hAnsi="Verdana" w:cs="Verdana"/>
                <w:b/>
                <w:color w:val="000000" w:themeColor="text1"/>
                <w:sz w:val="20"/>
                <w:szCs w:val="20"/>
              </w:rPr>
              <w:t xml:space="preserve">Einde vergadering </w:t>
            </w:r>
          </w:p>
        </w:tc>
        <w:tc>
          <w:tcPr>
            <w:tcW w:w="12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Mar>
              <w:top w:w="80" w:type="dxa"/>
              <w:left w:w="80" w:type="dxa"/>
              <w:bottom w:w="80" w:type="dxa"/>
              <w:right w:w="80" w:type="dxa"/>
            </w:tcMar>
          </w:tcPr>
          <w:p w14:paraId="16D09390" w14:textId="1A3F78BD" w:rsidR="00FD60D2" w:rsidRPr="00E928E8" w:rsidRDefault="00FD60D2" w:rsidP="00FD60D2">
            <w:pPr>
              <w:spacing w:after="0" w:line="240" w:lineRule="auto"/>
              <w:rPr>
                <w:rFonts w:ascii="Verdana" w:eastAsia="Verdana" w:hAnsi="Verdana" w:cs="Verdana"/>
                <w:b/>
                <w:bCs/>
                <w:color w:val="000000" w:themeColor="text1"/>
                <w:sz w:val="20"/>
                <w:szCs w:val="20"/>
              </w:rPr>
            </w:pPr>
            <w:r>
              <w:rPr>
                <w:rFonts w:ascii="Verdana" w:eastAsia="Verdana" w:hAnsi="Verdana" w:cs="Verdana"/>
                <w:b/>
                <w:bCs/>
                <w:color w:val="000000" w:themeColor="text1"/>
                <w:sz w:val="20"/>
                <w:szCs w:val="20"/>
              </w:rPr>
              <w:t>21.30 uur</w:t>
            </w:r>
          </w:p>
        </w:tc>
      </w:tr>
    </w:tbl>
    <w:p w14:paraId="77043109" w14:textId="10F21628" w:rsidR="48F1308D" w:rsidRDefault="48F1308D" w:rsidP="002D43E7">
      <w:pPr>
        <w:pStyle w:val="mystyle"/>
        <w:spacing w:line="240" w:lineRule="auto"/>
        <w:rPr>
          <w:rFonts w:eastAsia="Verdana" w:cs="Verdana"/>
          <w:color w:val="auto"/>
          <w:sz w:val="20"/>
          <w:szCs w:val="20"/>
        </w:rPr>
      </w:pPr>
    </w:p>
    <w:p w14:paraId="2B5BCF5C" w14:textId="596693E9" w:rsidR="00A01080" w:rsidRPr="00E928E8" w:rsidRDefault="00A01080" w:rsidP="00A01080">
      <w:pPr>
        <w:pStyle w:val="mystyle"/>
        <w:rPr>
          <w:rFonts w:eastAsia="Verdana"/>
        </w:rPr>
      </w:pPr>
      <w:r w:rsidRPr="48F1308D">
        <w:rPr>
          <w:rFonts w:eastAsia="Verdana"/>
        </w:rPr>
        <w:t>OPR Jaarplanning 202</w:t>
      </w:r>
      <w:r w:rsidR="005B6F6D">
        <w:rPr>
          <w:rFonts w:eastAsia="Verdana"/>
        </w:rPr>
        <w:t>5</w:t>
      </w:r>
      <w:r w:rsidRPr="48F1308D">
        <w:rPr>
          <w:rFonts w:eastAsia="Verdana"/>
        </w:rPr>
        <w:t>-202</w:t>
      </w:r>
      <w:r w:rsidR="005B6F6D">
        <w:rPr>
          <w:rFonts w:eastAsia="Verdana"/>
        </w:rPr>
        <w:t>6</w:t>
      </w:r>
    </w:p>
    <w:tbl>
      <w:tblPr>
        <w:tblStyle w:val="Tabelraster"/>
        <w:tblW w:w="9344" w:type="dxa"/>
        <w:tblLayout w:type="fixed"/>
        <w:tblLook w:val="06A0" w:firstRow="1" w:lastRow="0" w:firstColumn="1" w:lastColumn="0" w:noHBand="1" w:noVBand="1"/>
      </w:tblPr>
      <w:tblGrid>
        <w:gridCol w:w="4672"/>
        <w:gridCol w:w="4672"/>
      </w:tblGrid>
      <w:tr w:rsidR="00A01080" w14:paraId="1FE54469" w14:textId="77777777" w:rsidTr="0076221C">
        <w:trPr>
          <w:trHeight w:val="300"/>
        </w:trPr>
        <w:tc>
          <w:tcPr>
            <w:tcW w:w="4672" w:type="dxa"/>
          </w:tcPr>
          <w:p w14:paraId="7C2ECB65" w14:textId="77777777" w:rsidR="00A01080" w:rsidRDefault="00A01080" w:rsidP="00646017">
            <w:pPr>
              <w:pStyle w:val="mystyle"/>
              <w:rPr>
                <w:rFonts w:eastAsia="Verdana" w:cs="Verdana"/>
                <w:sz w:val="20"/>
                <w:szCs w:val="20"/>
              </w:rPr>
            </w:pPr>
            <w:r w:rsidRPr="48F1308D">
              <w:rPr>
                <w:rFonts w:eastAsia="Verdana" w:cs="Verdana"/>
                <w:b/>
                <w:bCs/>
                <w:color w:val="auto"/>
                <w:sz w:val="20"/>
                <w:szCs w:val="20"/>
              </w:rPr>
              <w:t>OPR vergadering</w:t>
            </w:r>
          </w:p>
        </w:tc>
        <w:tc>
          <w:tcPr>
            <w:tcW w:w="4672" w:type="dxa"/>
          </w:tcPr>
          <w:p w14:paraId="2A3DCCC4" w14:textId="6F92106B" w:rsidR="00A01080" w:rsidRPr="00240A01" w:rsidRDefault="00240A01" w:rsidP="00646017">
            <w:pPr>
              <w:pStyle w:val="mystyle"/>
              <w:rPr>
                <w:rFonts w:eastAsia="Verdana" w:cs="Verdana"/>
                <w:b/>
                <w:bCs/>
                <w:color w:val="auto"/>
                <w:sz w:val="20"/>
                <w:szCs w:val="20"/>
              </w:rPr>
            </w:pPr>
            <w:r>
              <w:rPr>
                <w:rFonts w:eastAsia="Verdana" w:cs="Verdana"/>
                <w:b/>
                <w:bCs/>
                <w:color w:val="auto"/>
                <w:sz w:val="20"/>
                <w:szCs w:val="20"/>
              </w:rPr>
              <w:t xml:space="preserve">Bestuursvergadering </w:t>
            </w:r>
          </w:p>
        </w:tc>
      </w:tr>
      <w:tr w:rsidR="00A01080" w14:paraId="5FFBEFCD" w14:textId="77777777" w:rsidTr="0076221C">
        <w:trPr>
          <w:trHeight w:val="300"/>
        </w:trPr>
        <w:tc>
          <w:tcPr>
            <w:tcW w:w="4672" w:type="dxa"/>
          </w:tcPr>
          <w:p w14:paraId="397E3561" w14:textId="06DEFB35" w:rsidR="00A01080" w:rsidRPr="005B6F6D" w:rsidRDefault="00240A01" w:rsidP="00646017">
            <w:pPr>
              <w:pStyle w:val="mystyle"/>
              <w:rPr>
                <w:rFonts w:eastAsia="Verdana" w:cs="Verdana"/>
                <w:color w:val="auto"/>
                <w:sz w:val="20"/>
                <w:szCs w:val="20"/>
              </w:rPr>
            </w:pPr>
            <w:r>
              <w:rPr>
                <w:rFonts w:eastAsia="Verdana" w:cs="Verdana"/>
                <w:color w:val="auto"/>
                <w:sz w:val="20"/>
                <w:szCs w:val="20"/>
              </w:rPr>
              <w:t>30-09-2025</w:t>
            </w:r>
            <w:r w:rsidR="00141085">
              <w:rPr>
                <w:rFonts w:eastAsia="Verdana" w:cs="Verdana"/>
                <w:color w:val="auto"/>
                <w:sz w:val="20"/>
                <w:szCs w:val="20"/>
              </w:rPr>
              <w:t>: startvergadering</w:t>
            </w:r>
          </w:p>
        </w:tc>
        <w:tc>
          <w:tcPr>
            <w:tcW w:w="4672" w:type="dxa"/>
          </w:tcPr>
          <w:p w14:paraId="39D29DC9" w14:textId="4B38B063" w:rsidR="00A01080" w:rsidRPr="0076221C" w:rsidRDefault="00A01080" w:rsidP="00646017">
            <w:pPr>
              <w:pStyle w:val="mystyle"/>
              <w:rPr>
                <w:rFonts w:eastAsia="Verdana" w:cs="Verdana"/>
                <w:strike/>
                <w:color w:val="auto"/>
                <w:sz w:val="20"/>
                <w:szCs w:val="20"/>
              </w:rPr>
            </w:pPr>
          </w:p>
        </w:tc>
      </w:tr>
      <w:tr w:rsidR="0076221C" w14:paraId="5509A408" w14:textId="77777777" w:rsidTr="0076221C">
        <w:trPr>
          <w:trHeight w:val="300"/>
        </w:trPr>
        <w:tc>
          <w:tcPr>
            <w:tcW w:w="4672" w:type="dxa"/>
          </w:tcPr>
          <w:p w14:paraId="5F2B65C2" w14:textId="24EBD710" w:rsidR="0076221C" w:rsidRPr="00845266" w:rsidRDefault="00845266" w:rsidP="0076221C">
            <w:pPr>
              <w:pStyle w:val="mystyle"/>
              <w:rPr>
                <w:rFonts w:eastAsia="Verdana" w:cs="Verdana"/>
                <w:color w:val="auto"/>
                <w:sz w:val="20"/>
                <w:szCs w:val="20"/>
              </w:rPr>
            </w:pPr>
            <w:r>
              <w:rPr>
                <w:rFonts w:eastAsia="Verdana" w:cs="Verdana"/>
                <w:color w:val="auto"/>
                <w:sz w:val="20"/>
                <w:szCs w:val="20"/>
              </w:rPr>
              <w:t>09-12-2025: begroting en kennismaking nieuwe bestuurder</w:t>
            </w:r>
            <w:r w:rsidR="00F13457">
              <w:rPr>
                <w:rFonts w:eastAsia="Verdana" w:cs="Verdana"/>
                <w:color w:val="auto"/>
                <w:sz w:val="20"/>
                <w:szCs w:val="20"/>
              </w:rPr>
              <w:br/>
              <w:t xml:space="preserve">plaatsvervangend voorzitter </w:t>
            </w:r>
          </w:p>
        </w:tc>
        <w:tc>
          <w:tcPr>
            <w:tcW w:w="4672" w:type="dxa"/>
          </w:tcPr>
          <w:p w14:paraId="1EEBBEF6" w14:textId="58D3A858" w:rsidR="0076221C" w:rsidRPr="0076221C" w:rsidRDefault="0076221C" w:rsidP="0076221C">
            <w:pPr>
              <w:pStyle w:val="mystyle"/>
              <w:rPr>
                <w:rFonts w:eastAsia="Verdana" w:cs="Verdana"/>
                <w:strike/>
                <w:color w:val="auto"/>
                <w:sz w:val="20"/>
                <w:szCs w:val="20"/>
              </w:rPr>
            </w:pPr>
          </w:p>
        </w:tc>
      </w:tr>
      <w:tr w:rsidR="0076221C" w14:paraId="35B51195" w14:textId="77777777" w:rsidTr="0076221C">
        <w:trPr>
          <w:trHeight w:val="300"/>
        </w:trPr>
        <w:tc>
          <w:tcPr>
            <w:tcW w:w="4672" w:type="dxa"/>
          </w:tcPr>
          <w:p w14:paraId="6DE69760" w14:textId="3A3470B7" w:rsidR="0076221C" w:rsidRPr="00BF2589" w:rsidRDefault="00BF2589" w:rsidP="0076221C">
            <w:pPr>
              <w:pStyle w:val="mystyle"/>
              <w:rPr>
                <w:rFonts w:eastAsia="Verdana" w:cs="Verdana"/>
                <w:color w:val="auto"/>
                <w:sz w:val="20"/>
                <w:szCs w:val="20"/>
              </w:rPr>
            </w:pPr>
            <w:r>
              <w:rPr>
                <w:rFonts w:eastAsia="Verdana" w:cs="Verdana"/>
                <w:color w:val="auto"/>
                <w:sz w:val="20"/>
                <w:szCs w:val="20"/>
              </w:rPr>
              <w:t>03-02-2026 (onder voorbehoud)</w:t>
            </w:r>
            <w:r w:rsidR="00D03791">
              <w:rPr>
                <w:rFonts w:eastAsia="Verdana" w:cs="Verdana"/>
                <w:color w:val="auto"/>
                <w:sz w:val="20"/>
                <w:szCs w:val="20"/>
              </w:rPr>
              <w:t xml:space="preserve">: werving nieuwe leden </w:t>
            </w:r>
            <w:proofErr w:type="spellStart"/>
            <w:r w:rsidR="00D03791">
              <w:rPr>
                <w:rFonts w:eastAsia="Verdana" w:cs="Verdana"/>
                <w:color w:val="auto"/>
                <w:sz w:val="20"/>
                <w:szCs w:val="20"/>
              </w:rPr>
              <w:t>ivm</w:t>
            </w:r>
            <w:proofErr w:type="spellEnd"/>
            <w:r w:rsidR="00D03791">
              <w:rPr>
                <w:rFonts w:eastAsia="Verdana" w:cs="Verdana"/>
                <w:color w:val="auto"/>
                <w:sz w:val="20"/>
                <w:szCs w:val="20"/>
              </w:rPr>
              <w:t xml:space="preserve"> aflopende termijnen zittende leden.</w:t>
            </w:r>
            <w:r>
              <w:rPr>
                <w:rFonts w:eastAsia="Verdana" w:cs="Verdana"/>
                <w:color w:val="auto"/>
                <w:sz w:val="20"/>
                <w:szCs w:val="20"/>
              </w:rPr>
              <w:t xml:space="preserve"> </w:t>
            </w:r>
          </w:p>
        </w:tc>
        <w:tc>
          <w:tcPr>
            <w:tcW w:w="4672" w:type="dxa"/>
          </w:tcPr>
          <w:p w14:paraId="424A4139" w14:textId="2D054327" w:rsidR="0076221C" w:rsidRPr="00BF2589" w:rsidRDefault="0076221C" w:rsidP="0076221C">
            <w:pPr>
              <w:pStyle w:val="mystyle"/>
              <w:rPr>
                <w:rFonts w:eastAsia="Verdana" w:cs="Verdana"/>
                <w:color w:val="auto"/>
                <w:sz w:val="20"/>
                <w:szCs w:val="20"/>
              </w:rPr>
            </w:pPr>
          </w:p>
        </w:tc>
      </w:tr>
      <w:tr w:rsidR="0076221C" w14:paraId="641AAECD" w14:textId="77777777" w:rsidTr="0076221C">
        <w:trPr>
          <w:trHeight w:val="319"/>
        </w:trPr>
        <w:tc>
          <w:tcPr>
            <w:tcW w:w="4672" w:type="dxa"/>
          </w:tcPr>
          <w:p w14:paraId="7E704DDA" w14:textId="08D4FECA" w:rsidR="0076221C" w:rsidRPr="00BF2589" w:rsidRDefault="00BF2589" w:rsidP="0076221C">
            <w:pPr>
              <w:pStyle w:val="mystyle"/>
              <w:rPr>
                <w:rFonts w:eastAsia="Verdana" w:cs="Verdana"/>
                <w:color w:val="auto"/>
                <w:sz w:val="20"/>
                <w:szCs w:val="20"/>
              </w:rPr>
            </w:pPr>
            <w:r>
              <w:rPr>
                <w:rFonts w:eastAsia="Verdana" w:cs="Verdana"/>
                <w:color w:val="auto"/>
                <w:sz w:val="20"/>
                <w:szCs w:val="20"/>
              </w:rPr>
              <w:t>31-03-2026 (onder voorbehoud)</w:t>
            </w:r>
            <w:r w:rsidR="00FD506C">
              <w:rPr>
                <w:rFonts w:eastAsia="Verdana" w:cs="Verdana"/>
                <w:color w:val="auto"/>
                <w:sz w:val="20"/>
                <w:szCs w:val="20"/>
              </w:rPr>
              <w:t xml:space="preserve"> </w:t>
            </w:r>
          </w:p>
        </w:tc>
        <w:tc>
          <w:tcPr>
            <w:tcW w:w="4672" w:type="dxa"/>
          </w:tcPr>
          <w:p w14:paraId="3567A466" w14:textId="6EC58FF1" w:rsidR="0076221C" w:rsidRPr="00BF2589" w:rsidRDefault="0076221C" w:rsidP="0076221C">
            <w:pPr>
              <w:pStyle w:val="mystyle"/>
              <w:rPr>
                <w:rFonts w:eastAsia="Verdana" w:cs="Verdana"/>
                <w:color w:val="auto"/>
                <w:sz w:val="20"/>
                <w:szCs w:val="20"/>
              </w:rPr>
            </w:pPr>
          </w:p>
        </w:tc>
      </w:tr>
      <w:tr w:rsidR="0076221C" w14:paraId="4022E040" w14:textId="77777777" w:rsidTr="0076221C">
        <w:trPr>
          <w:trHeight w:val="300"/>
        </w:trPr>
        <w:tc>
          <w:tcPr>
            <w:tcW w:w="4672" w:type="dxa"/>
          </w:tcPr>
          <w:p w14:paraId="6EB0CED4" w14:textId="3D5C29A4" w:rsidR="0076221C" w:rsidRPr="00BF2589" w:rsidRDefault="00B42EBD" w:rsidP="0076221C">
            <w:pPr>
              <w:pStyle w:val="mystyle"/>
              <w:rPr>
                <w:rFonts w:eastAsia="Verdana" w:cs="Verdana"/>
                <w:color w:val="auto"/>
                <w:sz w:val="20"/>
                <w:szCs w:val="20"/>
              </w:rPr>
            </w:pPr>
            <w:r>
              <w:rPr>
                <w:rFonts w:eastAsia="Verdana" w:cs="Verdana"/>
                <w:color w:val="auto"/>
                <w:sz w:val="20"/>
                <w:szCs w:val="20"/>
              </w:rPr>
              <w:t xml:space="preserve">30-06-2026 (onder voorbehoud) </w:t>
            </w:r>
          </w:p>
        </w:tc>
        <w:tc>
          <w:tcPr>
            <w:tcW w:w="4672" w:type="dxa"/>
          </w:tcPr>
          <w:p w14:paraId="0FFB8B7C" w14:textId="479894F9" w:rsidR="0076221C" w:rsidRPr="00BF2589" w:rsidRDefault="0076221C" w:rsidP="0076221C">
            <w:pPr>
              <w:pStyle w:val="mystyle"/>
              <w:rPr>
                <w:rFonts w:eastAsia="Verdana" w:cs="Verdana"/>
                <w:color w:val="auto"/>
                <w:sz w:val="20"/>
                <w:szCs w:val="20"/>
              </w:rPr>
            </w:pPr>
          </w:p>
        </w:tc>
      </w:tr>
    </w:tbl>
    <w:p w14:paraId="3C83E7AE" w14:textId="77777777" w:rsidR="00A01080" w:rsidRDefault="00A01080" w:rsidP="002D43E7">
      <w:pPr>
        <w:pStyle w:val="mystyle"/>
        <w:spacing w:line="240" w:lineRule="auto"/>
        <w:rPr>
          <w:rFonts w:eastAsia="Verdana" w:cs="Verdana"/>
          <w:color w:val="auto"/>
          <w:sz w:val="20"/>
          <w:szCs w:val="20"/>
        </w:rPr>
      </w:pPr>
    </w:p>
    <w:sectPr w:rsidR="00A01080">
      <w:headerReference w:type="default" r:id="rId11"/>
      <w:footerReference w:type="default" r:id="rId12"/>
      <w:pgSz w:w="11900" w:h="16840"/>
      <w:pgMar w:top="1134" w:right="1134" w:bottom="567"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8E9F6" w14:textId="77777777" w:rsidR="000A5059" w:rsidRDefault="000A5059">
      <w:pPr>
        <w:spacing w:after="0" w:line="240" w:lineRule="auto"/>
      </w:pPr>
      <w:r>
        <w:separator/>
      </w:r>
    </w:p>
  </w:endnote>
  <w:endnote w:type="continuationSeparator" w:id="0">
    <w:p w14:paraId="119B5B79" w14:textId="77777777" w:rsidR="000A5059" w:rsidRDefault="000A5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RijksoverheidSansHeading">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594084"/>
      <w:docPartObj>
        <w:docPartGallery w:val="Page Numbers (Bottom of Page)"/>
        <w:docPartUnique/>
      </w:docPartObj>
    </w:sdtPr>
    <w:sdtContent>
      <w:p w14:paraId="05CBC497" w14:textId="54FF809D" w:rsidR="001B0542" w:rsidRDefault="1D613FCF" w:rsidP="1D613FCF">
        <w:pPr>
          <w:pStyle w:val="Voettekst"/>
          <w:jc w:val="right"/>
          <w:rPr>
            <w:noProof/>
          </w:rPr>
        </w:pPr>
        <w:r>
          <w:t>Klik hier om tekst in te voeren.</w:t>
        </w:r>
      </w:p>
    </w:sdtContent>
  </w:sdt>
  <w:p w14:paraId="75418628" w14:textId="77777777" w:rsidR="001B0542" w:rsidRDefault="001B054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95BE5" w14:textId="77777777" w:rsidR="000A5059" w:rsidRDefault="000A5059">
      <w:pPr>
        <w:spacing w:after="0" w:line="240" w:lineRule="auto"/>
      </w:pPr>
      <w:r>
        <w:separator/>
      </w:r>
    </w:p>
  </w:footnote>
  <w:footnote w:type="continuationSeparator" w:id="0">
    <w:p w14:paraId="6F906340" w14:textId="77777777" w:rsidR="000A5059" w:rsidRDefault="000A50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6246C" w14:textId="042B8E79" w:rsidR="00584DEC" w:rsidRPr="003746BA" w:rsidRDefault="00584DEC" w:rsidP="00584DEC">
    <w:pPr>
      <w:spacing w:after="0" w:line="240" w:lineRule="auto"/>
      <w:rPr>
        <w:rFonts w:ascii="Verdana" w:hAnsi="Verdana"/>
        <w:b/>
        <w:bCs/>
        <w:sz w:val="28"/>
        <w:szCs w:val="28"/>
      </w:rPr>
    </w:pPr>
    <w:r w:rsidRPr="003746BA">
      <w:rPr>
        <w:rFonts w:ascii="Verdana" w:hAnsi="Verdana"/>
        <w:noProof/>
        <w:sz w:val="28"/>
        <w:szCs w:val="28"/>
        <w:lang w:eastAsia="nl-NL"/>
      </w:rPr>
      <w:drawing>
        <wp:anchor distT="57150" distB="57150" distL="57150" distR="57150" simplePos="0" relativeHeight="251659264" behindDoc="0" locked="0" layoutInCell="1" allowOverlap="1" wp14:anchorId="4D641753" wp14:editId="13DFB328">
          <wp:simplePos x="0" y="0"/>
          <wp:positionH relativeFrom="column">
            <wp:posOffset>3960191</wp:posOffset>
          </wp:positionH>
          <wp:positionV relativeFrom="line">
            <wp:posOffset>-245745</wp:posOffset>
          </wp:positionV>
          <wp:extent cx="2257425" cy="666750"/>
          <wp:effectExtent l="0" t="0" r="0" b="0"/>
          <wp:wrapSquare wrapText="bothSides" distT="57150" distB="57150" distL="57150" distR="57150"/>
          <wp:docPr id="1073741825" name="officeArt object" descr="SWV Apeldoorn"/>
          <wp:cNvGraphicFramePr/>
          <a:graphic xmlns:a="http://schemas.openxmlformats.org/drawingml/2006/main">
            <a:graphicData uri="http://schemas.openxmlformats.org/drawingml/2006/picture">
              <pic:pic xmlns:pic="http://schemas.openxmlformats.org/drawingml/2006/picture">
                <pic:nvPicPr>
                  <pic:cNvPr id="1073741825" name="image1.png" descr="SWV Apeldoorn"/>
                  <pic:cNvPicPr/>
                </pic:nvPicPr>
                <pic:blipFill>
                  <a:blip r:embed="rId1"/>
                  <a:stretch>
                    <a:fillRect/>
                  </a:stretch>
                </pic:blipFill>
                <pic:spPr>
                  <a:xfrm>
                    <a:off x="0" y="0"/>
                    <a:ext cx="2257425" cy="666750"/>
                  </a:xfrm>
                  <a:prstGeom prst="rect">
                    <a:avLst/>
                  </a:prstGeom>
                  <a:ln w="12700" cap="flat">
                    <a:noFill/>
                    <a:miter lim="400000"/>
                  </a:ln>
                  <a:effectLst/>
                </pic:spPr>
              </pic:pic>
            </a:graphicData>
          </a:graphic>
        </wp:anchor>
      </w:drawing>
    </w:r>
    <w:r w:rsidR="006E3D10">
      <w:rPr>
        <w:rFonts w:ascii="Verdana" w:hAnsi="Verdana"/>
        <w:b/>
        <w:bCs/>
        <w:sz w:val="28"/>
        <w:szCs w:val="28"/>
      </w:rPr>
      <w:t>Notulen</w:t>
    </w:r>
    <w:r w:rsidRPr="003746BA">
      <w:rPr>
        <w:rFonts w:ascii="Verdana" w:hAnsi="Verdana"/>
        <w:b/>
        <w:bCs/>
        <w:sz w:val="28"/>
        <w:szCs w:val="28"/>
      </w:rPr>
      <w:t xml:space="preserve"> Ondersteuningsplanraad </w:t>
    </w:r>
  </w:p>
  <w:p w14:paraId="60EFF37D" w14:textId="77777777" w:rsidR="00584DEC" w:rsidRDefault="00584DEC">
    <w:pPr>
      <w:pStyle w:val="Koptekst"/>
    </w:pPr>
  </w:p>
  <w:p w14:paraId="705CDB59" w14:textId="77777777" w:rsidR="00986AB6" w:rsidRDefault="00986AB6">
    <w:pPr>
      <w:pStyle w:val="Kop-envoet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6A64"/>
    <w:multiLevelType w:val="hybridMultilevel"/>
    <w:tmpl w:val="531A900E"/>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5F2364"/>
    <w:multiLevelType w:val="multilevel"/>
    <w:tmpl w:val="C66A6E36"/>
    <w:styleLink w:val="List7"/>
    <w:lvl w:ilvl="0">
      <w:start w:val="1"/>
      <w:numFmt w:val="upperLetter"/>
      <w:lvlText w:val="%1."/>
      <w:lvlJc w:val="left"/>
      <w:pPr>
        <w:tabs>
          <w:tab w:val="num" w:pos="720"/>
        </w:tabs>
        <w:ind w:left="720" w:hanging="36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1">
      <w:start w:val="1"/>
      <w:numFmt w:val="lowerLetter"/>
      <w:lvlText w:val="%2."/>
      <w:lvlJc w:val="left"/>
      <w:pPr>
        <w:tabs>
          <w:tab w:val="num" w:pos="1380"/>
        </w:tabs>
        <w:ind w:left="13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2">
      <w:start w:val="1"/>
      <w:numFmt w:val="lowerRoman"/>
      <w:lvlText w:val="%3."/>
      <w:lvlJc w:val="left"/>
      <w:pPr>
        <w:tabs>
          <w:tab w:val="num" w:pos="2111"/>
        </w:tabs>
        <w:ind w:left="2111" w:hanging="247"/>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3">
      <w:start w:val="1"/>
      <w:numFmt w:val="decimal"/>
      <w:lvlText w:val="%4."/>
      <w:lvlJc w:val="left"/>
      <w:pPr>
        <w:tabs>
          <w:tab w:val="num" w:pos="2820"/>
        </w:tabs>
        <w:ind w:left="28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4">
      <w:start w:val="1"/>
      <w:numFmt w:val="lowerLetter"/>
      <w:lvlText w:val="%5."/>
      <w:lvlJc w:val="left"/>
      <w:pPr>
        <w:tabs>
          <w:tab w:val="num" w:pos="3540"/>
        </w:tabs>
        <w:ind w:left="35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5">
      <w:start w:val="1"/>
      <w:numFmt w:val="lowerRoman"/>
      <w:lvlText w:val="%6."/>
      <w:lvlJc w:val="left"/>
      <w:pPr>
        <w:tabs>
          <w:tab w:val="num" w:pos="4271"/>
        </w:tabs>
        <w:ind w:left="4271" w:hanging="247"/>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6">
      <w:start w:val="1"/>
      <w:numFmt w:val="decimal"/>
      <w:lvlText w:val="%7."/>
      <w:lvlJc w:val="left"/>
      <w:pPr>
        <w:tabs>
          <w:tab w:val="num" w:pos="4980"/>
        </w:tabs>
        <w:ind w:left="49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7">
      <w:start w:val="1"/>
      <w:numFmt w:val="lowerLetter"/>
      <w:lvlText w:val="%8."/>
      <w:lvlJc w:val="left"/>
      <w:pPr>
        <w:tabs>
          <w:tab w:val="num" w:pos="5700"/>
        </w:tabs>
        <w:ind w:left="57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8">
      <w:start w:val="1"/>
      <w:numFmt w:val="lowerRoman"/>
      <w:lvlText w:val="%9."/>
      <w:lvlJc w:val="left"/>
      <w:pPr>
        <w:tabs>
          <w:tab w:val="num" w:pos="6431"/>
        </w:tabs>
        <w:ind w:left="6431" w:hanging="247"/>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abstractNum>
  <w:abstractNum w:abstractNumId="2" w15:restartNumberingAfterBreak="0">
    <w:nsid w:val="0E340482"/>
    <w:multiLevelType w:val="hybridMultilevel"/>
    <w:tmpl w:val="F8D49E24"/>
    <w:lvl w:ilvl="0" w:tplc="336064D0">
      <w:start w:val="1"/>
      <w:numFmt w:val="bullet"/>
      <w:lvlText w:val=""/>
      <w:lvlJc w:val="left"/>
      <w:pPr>
        <w:ind w:left="720" w:hanging="360"/>
      </w:pPr>
      <w:rPr>
        <w:rFonts w:ascii="Symbol" w:hAnsi="Symbol" w:hint="default"/>
      </w:rPr>
    </w:lvl>
    <w:lvl w:ilvl="1" w:tplc="DF6CDF86">
      <w:start w:val="1"/>
      <w:numFmt w:val="bullet"/>
      <w:lvlText w:val="o"/>
      <w:lvlJc w:val="left"/>
      <w:pPr>
        <w:ind w:left="1440" w:hanging="360"/>
      </w:pPr>
      <w:rPr>
        <w:rFonts w:ascii="Courier New" w:hAnsi="Courier New" w:hint="default"/>
      </w:rPr>
    </w:lvl>
    <w:lvl w:ilvl="2" w:tplc="ACA6E46C">
      <w:start w:val="1"/>
      <w:numFmt w:val="bullet"/>
      <w:lvlText w:val=""/>
      <w:lvlJc w:val="left"/>
      <w:pPr>
        <w:ind w:left="2160" w:hanging="360"/>
      </w:pPr>
      <w:rPr>
        <w:rFonts w:ascii="Wingdings" w:hAnsi="Wingdings" w:hint="default"/>
      </w:rPr>
    </w:lvl>
    <w:lvl w:ilvl="3" w:tplc="ACF01D64">
      <w:start w:val="1"/>
      <w:numFmt w:val="bullet"/>
      <w:lvlText w:val=""/>
      <w:lvlJc w:val="left"/>
      <w:pPr>
        <w:ind w:left="2880" w:hanging="360"/>
      </w:pPr>
      <w:rPr>
        <w:rFonts w:ascii="Symbol" w:hAnsi="Symbol" w:hint="default"/>
      </w:rPr>
    </w:lvl>
    <w:lvl w:ilvl="4" w:tplc="0DD27A08">
      <w:start w:val="1"/>
      <w:numFmt w:val="bullet"/>
      <w:lvlText w:val="o"/>
      <w:lvlJc w:val="left"/>
      <w:pPr>
        <w:ind w:left="3600" w:hanging="360"/>
      </w:pPr>
      <w:rPr>
        <w:rFonts w:ascii="Courier New" w:hAnsi="Courier New" w:hint="default"/>
      </w:rPr>
    </w:lvl>
    <w:lvl w:ilvl="5" w:tplc="0590E51E">
      <w:start w:val="1"/>
      <w:numFmt w:val="bullet"/>
      <w:lvlText w:val=""/>
      <w:lvlJc w:val="left"/>
      <w:pPr>
        <w:ind w:left="4320" w:hanging="360"/>
      </w:pPr>
      <w:rPr>
        <w:rFonts w:ascii="Wingdings" w:hAnsi="Wingdings" w:hint="default"/>
      </w:rPr>
    </w:lvl>
    <w:lvl w:ilvl="6" w:tplc="65141D2A">
      <w:start w:val="1"/>
      <w:numFmt w:val="bullet"/>
      <w:lvlText w:val=""/>
      <w:lvlJc w:val="left"/>
      <w:pPr>
        <w:ind w:left="5040" w:hanging="360"/>
      </w:pPr>
      <w:rPr>
        <w:rFonts w:ascii="Symbol" w:hAnsi="Symbol" w:hint="default"/>
      </w:rPr>
    </w:lvl>
    <w:lvl w:ilvl="7" w:tplc="5B542172">
      <w:start w:val="1"/>
      <w:numFmt w:val="bullet"/>
      <w:lvlText w:val="o"/>
      <w:lvlJc w:val="left"/>
      <w:pPr>
        <w:ind w:left="5760" w:hanging="360"/>
      </w:pPr>
      <w:rPr>
        <w:rFonts w:ascii="Courier New" w:hAnsi="Courier New" w:hint="default"/>
      </w:rPr>
    </w:lvl>
    <w:lvl w:ilvl="8" w:tplc="7E540254">
      <w:start w:val="1"/>
      <w:numFmt w:val="bullet"/>
      <w:lvlText w:val=""/>
      <w:lvlJc w:val="left"/>
      <w:pPr>
        <w:ind w:left="6480" w:hanging="360"/>
      </w:pPr>
      <w:rPr>
        <w:rFonts w:ascii="Wingdings" w:hAnsi="Wingdings" w:hint="default"/>
      </w:rPr>
    </w:lvl>
  </w:abstractNum>
  <w:abstractNum w:abstractNumId="3" w15:restartNumberingAfterBreak="0">
    <w:nsid w:val="10C0C96B"/>
    <w:multiLevelType w:val="hybridMultilevel"/>
    <w:tmpl w:val="447EF840"/>
    <w:lvl w:ilvl="0" w:tplc="76DC4A40">
      <w:start w:val="1"/>
      <w:numFmt w:val="bullet"/>
      <w:lvlText w:val="-"/>
      <w:lvlJc w:val="left"/>
      <w:pPr>
        <w:ind w:left="720" w:hanging="360"/>
      </w:pPr>
      <w:rPr>
        <w:rFonts w:ascii="Calibri" w:hAnsi="Calibri" w:hint="default"/>
      </w:rPr>
    </w:lvl>
    <w:lvl w:ilvl="1" w:tplc="ECC2722E">
      <w:start w:val="1"/>
      <w:numFmt w:val="bullet"/>
      <w:lvlText w:val="o"/>
      <w:lvlJc w:val="left"/>
      <w:pPr>
        <w:ind w:left="1440" w:hanging="360"/>
      </w:pPr>
      <w:rPr>
        <w:rFonts w:ascii="Courier New" w:hAnsi="Courier New" w:hint="default"/>
      </w:rPr>
    </w:lvl>
    <w:lvl w:ilvl="2" w:tplc="E0CC7930">
      <w:start w:val="1"/>
      <w:numFmt w:val="bullet"/>
      <w:lvlText w:val=""/>
      <w:lvlJc w:val="left"/>
      <w:pPr>
        <w:ind w:left="2160" w:hanging="360"/>
      </w:pPr>
      <w:rPr>
        <w:rFonts w:ascii="Wingdings" w:hAnsi="Wingdings" w:hint="default"/>
      </w:rPr>
    </w:lvl>
    <w:lvl w:ilvl="3" w:tplc="A34C06D0">
      <w:start w:val="1"/>
      <w:numFmt w:val="bullet"/>
      <w:lvlText w:val=""/>
      <w:lvlJc w:val="left"/>
      <w:pPr>
        <w:ind w:left="2880" w:hanging="360"/>
      </w:pPr>
      <w:rPr>
        <w:rFonts w:ascii="Symbol" w:hAnsi="Symbol" w:hint="default"/>
      </w:rPr>
    </w:lvl>
    <w:lvl w:ilvl="4" w:tplc="BA54BF50">
      <w:start w:val="1"/>
      <w:numFmt w:val="bullet"/>
      <w:lvlText w:val="o"/>
      <w:lvlJc w:val="left"/>
      <w:pPr>
        <w:ind w:left="3600" w:hanging="360"/>
      </w:pPr>
      <w:rPr>
        <w:rFonts w:ascii="Courier New" w:hAnsi="Courier New" w:hint="default"/>
      </w:rPr>
    </w:lvl>
    <w:lvl w:ilvl="5" w:tplc="E4F639A6">
      <w:start w:val="1"/>
      <w:numFmt w:val="bullet"/>
      <w:lvlText w:val=""/>
      <w:lvlJc w:val="left"/>
      <w:pPr>
        <w:ind w:left="4320" w:hanging="360"/>
      </w:pPr>
      <w:rPr>
        <w:rFonts w:ascii="Wingdings" w:hAnsi="Wingdings" w:hint="default"/>
      </w:rPr>
    </w:lvl>
    <w:lvl w:ilvl="6" w:tplc="E83289E2">
      <w:start w:val="1"/>
      <w:numFmt w:val="bullet"/>
      <w:lvlText w:val=""/>
      <w:lvlJc w:val="left"/>
      <w:pPr>
        <w:ind w:left="5040" w:hanging="360"/>
      </w:pPr>
      <w:rPr>
        <w:rFonts w:ascii="Symbol" w:hAnsi="Symbol" w:hint="default"/>
      </w:rPr>
    </w:lvl>
    <w:lvl w:ilvl="7" w:tplc="09DEE824">
      <w:start w:val="1"/>
      <w:numFmt w:val="bullet"/>
      <w:lvlText w:val="o"/>
      <w:lvlJc w:val="left"/>
      <w:pPr>
        <w:ind w:left="5760" w:hanging="360"/>
      </w:pPr>
      <w:rPr>
        <w:rFonts w:ascii="Courier New" w:hAnsi="Courier New" w:hint="default"/>
      </w:rPr>
    </w:lvl>
    <w:lvl w:ilvl="8" w:tplc="54AA96C0">
      <w:start w:val="1"/>
      <w:numFmt w:val="bullet"/>
      <w:lvlText w:val=""/>
      <w:lvlJc w:val="left"/>
      <w:pPr>
        <w:ind w:left="6480" w:hanging="360"/>
      </w:pPr>
      <w:rPr>
        <w:rFonts w:ascii="Wingdings" w:hAnsi="Wingdings" w:hint="default"/>
      </w:rPr>
    </w:lvl>
  </w:abstractNum>
  <w:abstractNum w:abstractNumId="4" w15:restartNumberingAfterBreak="0">
    <w:nsid w:val="12D14C8D"/>
    <w:multiLevelType w:val="hybridMultilevel"/>
    <w:tmpl w:val="7B3068F8"/>
    <w:lvl w:ilvl="0" w:tplc="5EF2F896">
      <w:start w:val="1"/>
      <w:numFmt w:val="bullet"/>
      <w:lvlText w:val="o"/>
      <w:lvlJc w:val="left"/>
      <w:pPr>
        <w:ind w:left="720" w:hanging="360"/>
      </w:pPr>
      <w:rPr>
        <w:rFonts w:ascii="Courier New" w:hAnsi="Courier New" w:hint="default"/>
      </w:rPr>
    </w:lvl>
    <w:lvl w:ilvl="1" w:tplc="2634ED88">
      <w:start w:val="1"/>
      <w:numFmt w:val="bullet"/>
      <w:lvlText w:val="o"/>
      <w:lvlJc w:val="left"/>
      <w:pPr>
        <w:ind w:left="1440" w:hanging="360"/>
      </w:pPr>
      <w:rPr>
        <w:rFonts w:ascii="Courier New" w:hAnsi="Courier New" w:hint="default"/>
      </w:rPr>
    </w:lvl>
    <w:lvl w:ilvl="2" w:tplc="0AB06B52">
      <w:start w:val="1"/>
      <w:numFmt w:val="bullet"/>
      <w:lvlText w:val=""/>
      <w:lvlJc w:val="left"/>
      <w:pPr>
        <w:ind w:left="2160" w:hanging="360"/>
      </w:pPr>
      <w:rPr>
        <w:rFonts w:ascii="Wingdings" w:hAnsi="Wingdings" w:hint="default"/>
      </w:rPr>
    </w:lvl>
    <w:lvl w:ilvl="3" w:tplc="A588DC28">
      <w:start w:val="1"/>
      <w:numFmt w:val="bullet"/>
      <w:lvlText w:val=""/>
      <w:lvlJc w:val="left"/>
      <w:pPr>
        <w:ind w:left="2880" w:hanging="360"/>
      </w:pPr>
      <w:rPr>
        <w:rFonts w:ascii="Symbol" w:hAnsi="Symbol" w:hint="default"/>
      </w:rPr>
    </w:lvl>
    <w:lvl w:ilvl="4" w:tplc="8C868322">
      <w:start w:val="1"/>
      <w:numFmt w:val="bullet"/>
      <w:lvlText w:val="o"/>
      <w:lvlJc w:val="left"/>
      <w:pPr>
        <w:ind w:left="3600" w:hanging="360"/>
      </w:pPr>
      <w:rPr>
        <w:rFonts w:ascii="Courier New" w:hAnsi="Courier New" w:hint="default"/>
      </w:rPr>
    </w:lvl>
    <w:lvl w:ilvl="5" w:tplc="52005AA6">
      <w:start w:val="1"/>
      <w:numFmt w:val="bullet"/>
      <w:lvlText w:val=""/>
      <w:lvlJc w:val="left"/>
      <w:pPr>
        <w:ind w:left="4320" w:hanging="360"/>
      </w:pPr>
      <w:rPr>
        <w:rFonts w:ascii="Wingdings" w:hAnsi="Wingdings" w:hint="default"/>
      </w:rPr>
    </w:lvl>
    <w:lvl w:ilvl="6" w:tplc="26260032">
      <w:start w:val="1"/>
      <w:numFmt w:val="bullet"/>
      <w:lvlText w:val=""/>
      <w:lvlJc w:val="left"/>
      <w:pPr>
        <w:ind w:left="5040" w:hanging="360"/>
      </w:pPr>
      <w:rPr>
        <w:rFonts w:ascii="Symbol" w:hAnsi="Symbol" w:hint="default"/>
      </w:rPr>
    </w:lvl>
    <w:lvl w:ilvl="7" w:tplc="BBD8F306">
      <w:start w:val="1"/>
      <w:numFmt w:val="bullet"/>
      <w:lvlText w:val="o"/>
      <w:lvlJc w:val="left"/>
      <w:pPr>
        <w:ind w:left="5760" w:hanging="360"/>
      </w:pPr>
      <w:rPr>
        <w:rFonts w:ascii="Courier New" w:hAnsi="Courier New" w:hint="default"/>
      </w:rPr>
    </w:lvl>
    <w:lvl w:ilvl="8" w:tplc="B128D72C">
      <w:start w:val="1"/>
      <w:numFmt w:val="bullet"/>
      <w:lvlText w:val=""/>
      <w:lvlJc w:val="left"/>
      <w:pPr>
        <w:ind w:left="6480" w:hanging="360"/>
      </w:pPr>
      <w:rPr>
        <w:rFonts w:ascii="Wingdings" w:hAnsi="Wingdings" w:hint="default"/>
      </w:rPr>
    </w:lvl>
  </w:abstractNum>
  <w:abstractNum w:abstractNumId="5" w15:restartNumberingAfterBreak="0">
    <w:nsid w:val="14C04EF0"/>
    <w:multiLevelType w:val="hybridMultilevel"/>
    <w:tmpl w:val="5CACBF2A"/>
    <w:lvl w:ilvl="0" w:tplc="04130001">
      <w:start w:val="1"/>
      <w:numFmt w:val="bullet"/>
      <w:lvlText w:val=""/>
      <w:lvlJc w:val="left"/>
      <w:pPr>
        <w:ind w:left="720"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E765666"/>
    <w:multiLevelType w:val="hybridMultilevel"/>
    <w:tmpl w:val="2D0EDB66"/>
    <w:lvl w:ilvl="0" w:tplc="99F25436">
      <w:start w:val="19"/>
      <w:numFmt w:val="bullet"/>
      <w:lvlText w:val=""/>
      <w:lvlJc w:val="left"/>
      <w:pPr>
        <w:ind w:left="720" w:hanging="360"/>
      </w:pPr>
      <w:rPr>
        <w:rFonts w:ascii="Symbol" w:eastAsia="Arial Unicode MS" w:hAnsi="Symbol" w:cs="Arial Unicode M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FFE1168"/>
    <w:multiLevelType w:val="multilevel"/>
    <w:tmpl w:val="094CE1F4"/>
    <w:styleLink w:val="List0"/>
    <w:lvl w:ilvl="0">
      <w:numFmt w:val="bullet"/>
      <w:lvlText w:val="•"/>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24"/>
        <w:szCs w:val="24"/>
        <w:u w:val="none" w:color="000000"/>
        <w:vertAlign w:val="baseline"/>
        <w:lang w:val="nl-NL"/>
      </w:rPr>
    </w:lvl>
    <w:lvl w:ilvl="1">
      <w:start w:val="1"/>
      <w:numFmt w:val="bullet"/>
      <w:lvlText w:val="o"/>
      <w:lvlJc w:val="left"/>
      <w:pPr>
        <w:tabs>
          <w:tab w:val="num" w:pos="1050"/>
        </w:tabs>
        <w:ind w:left="10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lvl w:ilvl="2">
      <w:start w:val="1"/>
      <w:numFmt w:val="bullet"/>
      <w:lvlText w:val="▪"/>
      <w:lvlJc w:val="left"/>
      <w:pPr>
        <w:tabs>
          <w:tab w:val="num" w:pos="1770"/>
        </w:tabs>
        <w:ind w:left="177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lvl w:ilvl="3">
      <w:start w:val="1"/>
      <w:numFmt w:val="bullet"/>
      <w:lvlText w:val="•"/>
      <w:lvlJc w:val="left"/>
      <w:pPr>
        <w:tabs>
          <w:tab w:val="num" w:pos="2490"/>
        </w:tabs>
        <w:ind w:left="249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lvl w:ilvl="4">
      <w:start w:val="1"/>
      <w:numFmt w:val="bullet"/>
      <w:lvlText w:val="o"/>
      <w:lvlJc w:val="left"/>
      <w:pPr>
        <w:tabs>
          <w:tab w:val="num" w:pos="3210"/>
        </w:tabs>
        <w:ind w:left="321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lvl w:ilvl="5">
      <w:start w:val="1"/>
      <w:numFmt w:val="bullet"/>
      <w:lvlText w:val="▪"/>
      <w:lvlJc w:val="left"/>
      <w:pPr>
        <w:tabs>
          <w:tab w:val="num" w:pos="3930"/>
        </w:tabs>
        <w:ind w:left="393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lvl w:ilvl="6">
      <w:start w:val="1"/>
      <w:numFmt w:val="bullet"/>
      <w:lvlText w:val="•"/>
      <w:lvlJc w:val="left"/>
      <w:pPr>
        <w:tabs>
          <w:tab w:val="num" w:pos="4650"/>
        </w:tabs>
        <w:ind w:left="46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lvl w:ilvl="7">
      <w:start w:val="1"/>
      <w:numFmt w:val="bullet"/>
      <w:lvlText w:val="o"/>
      <w:lvlJc w:val="left"/>
      <w:pPr>
        <w:tabs>
          <w:tab w:val="num" w:pos="5370"/>
        </w:tabs>
        <w:ind w:left="537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lvl w:ilvl="8">
      <w:start w:val="1"/>
      <w:numFmt w:val="bullet"/>
      <w:lvlText w:val="▪"/>
      <w:lvlJc w:val="left"/>
      <w:pPr>
        <w:tabs>
          <w:tab w:val="num" w:pos="6090"/>
        </w:tabs>
        <w:ind w:left="609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abstractNum>
  <w:abstractNum w:abstractNumId="8" w15:restartNumberingAfterBreak="0">
    <w:nsid w:val="25DB07F1"/>
    <w:multiLevelType w:val="multilevel"/>
    <w:tmpl w:val="A5CC0ACA"/>
    <w:styleLink w:val="List1"/>
    <w:lvl w:ilvl="0">
      <w:numFmt w:val="bullet"/>
      <w:lvlText w:val="•"/>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lvl w:ilvl="1">
      <w:start w:val="1"/>
      <w:numFmt w:val="bullet"/>
      <w:lvlText w:val="o"/>
      <w:lvlJc w:val="left"/>
      <w:pPr>
        <w:tabs>
          <w:tab w:val="num" w:pos="1050"/>
        </w:tabs>
        <w:ind w:left="10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lvl w:ilvl="2">
      <w:start w:val="1"/>
      <w:numFmt w:val="bullet"/>
      <w:lvlText w:val="▪"/>
      <w:lvlJc w:val="left"/>
      <w:pPr>
        <w:tabs>
          <w:tab w:val="num" w:pos="1770"/>
        </w:tabs>
        <w:ind w:left="177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lvl w:ilvl="3">
      <w:start w:val="1"/>
      <w:numFmt w:val="bullet"/>
      <w:lvlText w:val="•"/>
      <w:lvlJc w:val="left"/>
      <w:pPr>
        <w:tabs>
          <w:tab w:val="num" w:pos="2490"/>
        </w:tabs>
        <w:ind w:left="249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lvl w:ilvl="4">
      <w:start w:val="1"/>
      <w:numFmt w:val="bullet"/>
      <w:lvlText w:val="o"/>
      <w:lvlJc w:val="left"/>
      <w:pPr>
        <w:tabs>
          <w:tab w:val="num" w:pos="3210"/>
        </w:tabs>
        <w:ind w:left="321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lvl w:ilvl="5">
      <w:start w:val="1"/>
      <w:numFmt w:val="bullet"/>
      <w:lvlText w:val="▪"/>
      <w:lvlJc w:val="left"/>
      <w:pPr>
        <w:tabs>
          <w:tab w:val="num" w:pos="3930"/>
        </w:tabs>
        <w:ind w:left="393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lvl w:ilvl="6">
      <w:start w:val="1"/>
      <w:numFmt w:val="bullet"/>
      <w:lvlText w:val="•"/>
      <w:lvlJc w:val="left"/>
      <w:pPr>
        <w:tabs>
          <w:tab w:val="num" w:pos="4650"/>
        </w:tabs>
        <w:ind w:left="46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lvl w:ilvl="7">
      <w:start w:val="1"/>
      <w:numFmt w:val="bullet"/>
      <w:lvlText w:val="o"/>
      <w:lvlJc w:val="left"/>
      <w:pPr>
        <w:tabs>
          <w:tab w:val="num" w:pos="5370"/>
        </w:tabs>
        <w:ind w:left="537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lvl w:ilvl="8">
      <w:start w:val="1"/>
      <w:numFmt w:val="bullet"/>
      <w:lvlText w:val="▪"/>
      <w:lvlJc w:val="left"/>
      <w:pPr>
        <w:tabs>
          <w:tab w:val="num" w:pos="6090"/>
        </w:tabs>
        <w:ind w:left="609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nl-NL"/>
      </w:rPr>
    </w:lvl>
  </w:abstractNum>
  <w:abstractNum w:abstractNumId="9" w15:restartNumberingAfterBreak="0">
    <w:nsid w:val="2F00ADF0"/>
    <w:multiLevelType w:val="hybridMultilevel"/>
    <w:tmpl w:val="F3CEAEF0"/>
    <w:lvl w:ilvl="0" w:tplc="C026286C">
      <w:start w:val="1"/>
      <w:numFmt w:val="bullet"/>
      <w:lvlText w:val=""/>
      <w:lvlJc w:val="left"/>
      <w:pPr>
        <w:ind w:left="720" w:hanging="360"/>
      </w:pPr>
      <w:rPr>
        <w:rFonts w:ascii="Symbol" w:hAnsi="Symbol" w:hint="default"/>
      </w:rPr>
    </w:lvl>
    <w:lvl w:ilvl="1" w:tplc="16E0F9AC">
      <w:start w:val="1"/>
      <w:numFmt w:val="bullet"/>
      <w:lvlText w:val="o"/>
      <w:lvlJc w:val="left"/>
      <w:pPr>
        <w:ind w:left="1440" w:hanging="360"/>
      </w:pPr>
      <w:rPr>
        <w:rFonts w:ascii="Courier New" w:hAnsi="Courier New" w:hint="default"/>
      </w:rPr>
    </w:lvl>
    <w:lvl w:ilvl="2" w:tplc="C3C88D16">
      <w:start w:val="1"/>
      <w:numFmt w:val="bullet"/>
      <w:lvlText w:val=""/>
      <w:lvlJc w:val="left"/>
      <w:pPr>
        <w:ind w:left="2160" w:hanging="360"/>
      </w:pPr>
      <w:rPr>
        <w:rFonts w:ascii="Wingdings" w:hAnsi="Wingdings" w:hint="default"/>
      </w:rPr>
    </w:lvl>
    <w:lvl w:ilvl="3" w:tplc="FDFE9C14">
      <w:start w:val="1"/>
      <w:numFmt w:val="bullet"/>
      <w:lvlText w:val=""/>
      <w:lvlJc w:val="left"/>
      <w:pPr>
        <w:ind w:left="2880" w:hanging="360"/>
      </w:pPr>
      <w:rPr>
        <w:rFonts w:ascii="Symbol" w:hAnsi="Symbol" w:hint="default"/>
      </w:rPr>
    </w:lvl>
    <w:lvl w:ilvl="4" w:tplc="3556A52A">
      <w:start w:val="1"/>
      <w:numFmt w:val="bullet"/>
      <w:lvlText w:val="o"/>
      <w:lvlJc w:val="left"/>
      <w:pPr>
        <w:ind w:left="3600" w:hanging="360"/>
      </w:pPr>
      <w:rPr>
        <w:rFonts w:ascii="Courier New" w:hAnsi="Courier New" w:hint="default"/>
      </w:rPr>
    </w:lvl>
    <w:lvl w:ilvl="5" w:tplc="CD085C0E">
      <w:start w:val="1"/>
      <w:numFmt w:val="bullet"/>
      <w:lvlText w:val=""/>
      <w:lvlJc w:val="left"/>
      <w:pPr>
        <w:ind w:left="4320" w:hanging="360"/>
      </w:pPr>
      <w:rPr>
        <w:rFonts w:ascii="Wingdings" w:hAnsi="Wingdings" w:hint="default"/>
      </w:rPr>
    </w:lvl>
    <w:lvl w:ilvl="6" w:tplc="05468A16">
      <w:start w:val="1"/>
      <w:numFmt w:val="bullet"/>
      <w:lvlText w:val=""/>
      <w:lvlJc w:val="left"/>
      <w:pPr>
        <w:ind w:left="5040" w:hanging="360"/>
      </w:pPr>
      <w:rPr>
        <w:rFonts w:ascii="Symbol" w:hAnsi="Symbol" w:hint="default"/>
      </w:rPr>
    </w:lvl>
    <w:lvl w:ilvl="7" w:tplc="D3FAD87A">
      <w:start w:val="1"/>
      <w:numFmt w:val="bullet"/>
      <w:lvlText w:val="o"/>
      <w:lvlJc w:val="left"/>
      <w:pPr>
        <w:ind w:left="5760" w:hanging="360"/>
      </w:pPr>
      <w:rPr>
        <w:rFonts w:ascii="Courier New" w:hAnsi="Courier New" w:hint="default"/>
      </w:rPr>
    </w:lvl>
    <w:lvl w:ilvl="8" w:tplc="70D29004">
      <w:start w:val="1"/>
      <w:numFmt w:val="bullet"/>
      <w:lvlText w:val=""/>
      <w:lvlJc w:val="left"/>
      <w:pPr>
        <w:ind w:left="6480" w:hanging="360"/>
      </w:pPr>
      <w:rPr>
        <w:rFonts w:ascii="Wingdings" w:hAnsi="Wingdings" w:hint="default"/>
      </w:rPr>
    </w:lvl>
  </w:abstractNum>
  <w:abstractNum w:abstractNumId="10" w15:restartNumberingAfterBreak="0">
    <w:nsid w:val="2F244652"/>
    <w:multiLevelType w:val="hybridMultilevel"/>
    <w:tmpl w:val="5C160B72"/>
    <w:lvl w:ilvl="0" w:tplc="91FE3B86">
      <w:start w:val="1"/>
      <w:numFmt w:val="bullet"/>
      <w:lvlText w:val=""/>
      <w:lvlJc w:val="left"/>
      <w:pPr>
        <w:ind w:left="720" w:hanging="360"/>
      </w:pPr>
      <w:rPr>
        <w:rFonts w:ascii="Symbol" w:hAnsi="Symbol" w:hint="default"/>
      </w:rPr>
    </w:lvl>
    <w:lvl w:ilvl="1" w:tplc="053E7F8A">
      <w:start w:val="1"/>
      <w:numFmt w:val="bullet"/>
      <w:lvlText w:val="o"/>
      <w:lvlJc w:val="left"/>
      <w:pPr>
        <w:ind w:left="1440" w:hanging="360"/>
      </w:pPr>
      <w:rPr>
        <w:rFonts w:ascii="Courier New" w:hAnsi="Courier New" w:hint="default"/>
      </w:rPr>
    </w:lvl>
    <w:lvl w:ilvl="2" w:tplc="5906C58C">
      <w:start w:val="1"/>
      <w:numFmt w:val="bullet"/>
      <w:lvlText w:val=""/>
      <w:lvlJc w:val="left"/>
      <w:pPr>
        <w:ind w:left="2160" w:hanging="360"/>
      </w:pPr>
      <w:rPr>
        <w:rFonts w:ascii="Wingdings" w:hAnsi="Wingdings" w:hint="default"/>
      </w:rPr>
    </w:lvl>
    <w:lvl w:ilvl="3" w:tplc="0DB084A6">
      <w:start w:val="1"/>
      <w:numFmt w:val="bullet"/>
      <w:lvlText w:val=""/>
      <w:lvlJc w:val="left"/>
      <w:pPr>
        <w:ind w:left="2880" w:hanging="360"/>
      </w:pPr>
      <w:rPr>
        <w:rFonts w:ascii="Symbol" w:hAnsi="Symbol" w:hint="default"/>
      </w:rPr>
    </w:lvl>
    <w:lvl w:ilvl="4" w:tplc="4A68D5A2">
      <w:start w:val="1"/>
      <w:numFmt w:val="bullet"/>
      <w:lvlText w:val="o"/>
      <w:lvlJc w:val="left"/>
      <w:pPr>
        <w:ind w:left="3600" w:hanging="360"/>
      </w:pPr>
      <w:rPr>
        <w:rFonts w:ascii="Courier New" w:hAnsi="Courier New" w:hint="default"/>
      </w:rPr>
    </w:lvl>
    <w:lvl w:ilvl="5" w:tplc="59D829C2">
      <w:start w:val="1"/>
      <w:numFmt w:val="bullet"/>
      <w:lvlText w:val=""/>
      <w:lvlJc w:val="left"/>
      <w:pPr>
        <w:ind w:left="4320" w:hanging="360"/>
      </w:pPr>
      <w:rPr>
        <w:rFonts w:ascii="Wingdings" w:hAnsi="Wingdings" w:hint="default"/>
      </w:rPr>
    </w:lvl>
    <w:lvl w:ilvl="6" w:tplc="47503830">
      <w:start w:val="1"/>
      <w:numFmt w:val="bullet"/>
      <w:lvlText w:val=""/>
      <w:lvlJc w:val="left"/>
      <w:pPr>
        <w:ind w:left="5040" w:hanging="360"/>
      </w:pPr>
      <w:rPr>
        <w:rFonts w:ascii="Symbol" w:hAnsi="Symbol" w:hint="default"/>
      </w:rPr>
    </w:lvl>
    <w:lvl w:ilvl="7" w:tplc="0C9032EA">
      <w:start w:val="1"/>
      <w:numFmt w:val="bullet"/>
      <w:lvlText w:val="o"/>
      <w:lvlJc w:val="left"/>
      <w:pPr>
        <w:ind w:left="5760" w:hanging="360"/>
      </w:pPr>
      <w:rPr>
        <w:rFonts w:ascii="Courier New" w:hAnsi="Courier New" w:hint="default"/>
      </w:rPr>
    </w:lvl>
    <w:lvl w:ilvl="8" w:tplc="A094CCEE">
      <w:start w:val="1"/>
      <w:numFmt w:val="bullet"/>
      <w:lvlText w:val=""/>
      <w:lvlJc w:val="left"/>
      <w:pPr>
        <w:ind w:left="6480" w:hanging="360"/>
      </w:pPr>
      <w:rPr>
        <w:rFonts w:ascii="Wingdings" w:hAnsi="Wingdings" w:hint="default"/>
      </w:rPr>
    </w:lvl>
  </w:abstractNum>
  <w:abstractNum w:abstractNumId="11" w15:restartNumberingAfterBreak="0">
    <w:nsid w:val="34B967A4"/>
    <w:multiLevelType w:val="multilevel"/>
    <w:tmpl w:val="81C6E72E"/>
    <w:lvl w:ilvl="0">
      <w:start w:val="19"/>
      <w:numFmt w:val="decimal"/>
      <w:lvlText w:val="%1"/>
      <w:lvlJc w:val="left"/>
      <w:pPr>
        <w:ind w:left="630" w:hanging="630"/>
      </w:pPr>
      <w:rPr>
        <w:rFonts w:hint="default"/>
      </w:rPr>
    </w:lvl>
    <w:lvl w:ilvl="1">
      <w:start w:val="3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D8EE1F5"/>
    <w:multiLevelType w:val="hybridMultilevel"/>
    <w:tmpl w:val="9E84BC9A"/>
    <w:lvl w:ilvl="0" w:tplc="CF7E8F1E">
      <w:start w:val="1"/>
      <w:numFmt w:val="bullet"/>
      <w:lvlText w:val=""/>
      <w:lvlJc w:val="left"/>
      <w:pPr>
        <w:ind w:left="720" w:hanging="360"/>
      </w:pPr>
      <w:rPr>
        <w:rFonts w:ascii="Symbol" w:hAnsi="Symbol" w:hint="default"/>
      </w:rPr>
    </w:lvl>
    <w:lvl w:ilvl="1" w:tplc="17F09D6E">
      <w:start w:val="1"/>
      <w:numFmt w:val="bullet"/>
      <w:lvlText w:val="o"/>
      <w:lvlJc w:val="left"/>
      <w:pPr>
        <w:ind w:left="1440" w:hanging="360"/>
      </w:pPr>
      <w:rPr>
        <w:rFonts w:ascii="Courier New" w:hAnsi="Courier New" w:hint="default"/>
      </w:rPr>
    </w:lvl>
    <w:lvl w:ilvl="2" w:tplc="2A6612DA">
      <w:start w:val="1"/>
      <w:numFmt w:val="bullet"/>
      <w:lvlText w:val=""/>
      <w:lvlJc w:val="left"/>
      <w:pPr>
        <w:ind w:left="2160" w:hanging="360"/>
      </w:pPr>
      <w:rPr>
        <w:rFonts w:ascii="Wingdings" w:hAnsi="Wingdings" w:hint="default"/>
      </w:rPr>
    </w:lvl>
    <w:lvl w:ilvl="3" w:tplc="A420D70A">
      <w:start w:val="1"/>
      <w:numFmt w:val="bullet"/>
      <w:lvlText w:val=""/>
      <w:lvlJc w:val="left"/>
      <w:pPr>
        <w:ind w:left="2880" w:hanging="360"/>
      </w:pPr>
      <w:rPr>
        <w:rFonts w:ascii="Symbol" w:hAnsi="Symbol" w:hint="default"/>
      </w:rPr>
    </w:lvl>
    <w:lvl w:ilvl="4" w:tplc="2752C54A">
      <w:start w:val="1"/>
      <w:numFmt w:val="bullet"/>
      <w:lvlText w:val="o"/>
      <w:lvlJc w:val="left"/>
      <w:pPr>
        <w:ind w:left="3600" w:hanging="360"/>
      </w:pPr>
      <w:rPr>
        <w:rFonts w:ascii="Courier New" w:hAnsi="Courier New" w:hint="default"/>
      </w:rPr>
    </w:lvl>
    <w:lvl w:ilvl="5" w:tplc="4C56DB1A">
      <w:start w:val="1"/>
      <w:numFmt w:val="bullet"/>
      <w:lvlText w:val=""/>
      <w:lvlJc w:val="left"/>
      <w:pPr>
        <w:ind w:left="4320" w:hanging="360"/>
      </w:pPr>
      <w:rPr>
        <w:rFonts w:ascii="Wingdings" w:hAnsi="Wingdings" w:hint="default"/>
      </w:rPr>
    </w:lvl>
    <w:lvl w:ilvl="6" w:tplc="06F64532">
      <w:start w:val="1"/>
      <w:numFmt w:val="bullet"/>
      <w:lvlText w:val=""/>
      <w:lvlJc w:val="left"/>
      <w:pPr>
        <w:ind w:left="5040" w:hanging="360"/>
      </w:pPr>
      <w:rPr>
        <w:rFonts w:ascii="Symbol" w:hAnsi="Symbol" w:hint="default"/>
      </w:rPr>
    </w:lvl>
    <w:lvl w:ilvl="7" w:tplc="F3B4D7CA">
      <w:start w:val="1"/>
      <w:numFmt w:val="bullet"/>
      <w:lvlText w:val="o"/>
      <w:lvlJc w:val="left"/>
      <w:pPr>
        <w:ind w:left="5760" w:hanging="360"/>
      </w:pPr>
      <w:rPr>
        <w:rFonts w:ascii="Courier New" w:hAnsi="Courier New" w:hint="default"/>
      </w:rPr>
    </w:lvl>
    <w:lvl w:ilvl="8" w:tplc="1B6C73C6">
      <w:start w:val="1"/>
      <w:numFmt w:val="bullet"/>
      <w:lvlText w:val=""/>
      <w:lvlJc w:val="left"/>
      <w:pPr>
        <w:ind w:left="6480" w:hanging="360"/>
      </w:pPr>
      <w:rPr>
        <w:rFonts w:ascii="Wingdings" w:hAnsi="Wingdings" w:hint="default"/>
      </w:rPr>
    </w:lvl>
  </w:abstractNum>
  <w:abstractNum w:abstractNumId="13" w15:restartNumberingAfterBreak="0">
    <w:nsid w:val="3DDC6F4C"/>
    <w:multiLevelType w:val="hybridMultilevel"/>
    <w:tmpl w:val="14E27692"/>
    <w:lvl w:ilvl="0" w:tplc="04130001">
      <w:start w:val="1"/>
      <w:numFmt w:val="bullet"/>
      <w:lvlText w:val=""/>
      <w:lvlJc w:val="left"/>
      <w:pPr>
        <w:ind w:left="792" w:hanging="360"/>
      </w:pPr>
      <w:rPr>
        <w:rFonts w:ascii="Symbol" w:hAnsi="Symbol" w:hint="default"/>
      </w:rPr>
    </w:lvl>
    <w:lvl w:ilvl="1" w:tplc="04130003" w:tentative="1">
      <w:start w:val="1"/>
      <w:numFmt w:val="bullet"/>
      <w:lvlText w:val="o"/>
      <w:lvlJc w:val="left"/>
      <w:pPr>
        <w:ind w:left="1512" w:hanging="360"/>
      </w:pPr>
      <w:rPr>
        <w:rFonts w:ascii="Courier New" w:hAnsi="Courier New" w:cs="Courier New" w:hint="default"/>
      </w:rPr>
    </w:lvl>
    <w:lvl w:ilvl="2" w:tplc="04130005" w:tentative="1">
      <w:start w:val="1"/>
      <w:numFmt w:val="bullet"/>
      <w:lvlText w:val=""/>
      <w:lvlJc w:val="left"/>
      <w:pPr>
        <w:ind w:left="2232" w:hanging="360"/>
      </w:pPr>
      <w:rPr>
        <w:rFonts w:ascii="Wingdings" w:hAnsi="Wingdings" w:hint="default"/>
      </w:rPr>
    </w:lvl>
    <w:lvl w:ilvl="3" w:tplc="04130001" w:tentative="1">
      <w:start w:val="1"/>
      <w:numFmt w:val="bullet"/>
      <w:lvlText w:val=""/>
      <w:lvlJc w:val="left"/>
      <w:pPr>
        <w:ind w:left="2952" w:hanging="360"/>
      </w:pPr>
      <w:rPr>
        <w:rFonts w:ascii="Symbol" w:hAnsi="Symbol" w:hint="default"/>
      </w:rPr>
    </w:lvl>
    <w:lvl w:ilvl="4" w:tplc="04130003" w:tentative="1">
      <w:start w:val="1"/>
      <w:numFmt w:val="bullet"/>
      <w:lvlText w:val="o"/>
      <w:lvlJc w:val="left"/>
      <w:pPr>
        <w:ind w:left="3672" w:hanging="360"/>
      </w:pPr>
      <w:rPr>
        <w:rFonts w:ascii="Courier New" w:hAnsi="Courier New" w:cs="Courier New" w:hint="default"/>
      </w:rPr>
    </w:lvl>
    <w:lvl w:ilvl="5" w:tplc="04130005" w:tentative="1">
      <w:start w:val="1"/>
      <w:numFmt w:val="bullet"/>
      <w:lvlText w:val=""/>
      <w:lvlJc w:val="left"/>
      <w:pPr>
        <w:ind w:left="4392" w:hanging="360"/>
      </w:pPr>
      <w:rPr>
        <w:rFonts w:ascii="Wingdings" w:hAnsi="Wingdings" w:hint="default"/>
      </w:rPr>
    </w:lvl>
    <w:lvl w:ilvl="6" w:tplc="04130001" w:tentative="1">
      <w:start w:val="1"/>
      <w:numFmt w:val="bullet"/>
      <w:lvlText w:val=""/>
      <w:lvlJc w:val="left"/>
      <w:pPr>
        <w:ind w:left="5112" w:hanging="360"/>
      </w:pPr>
      <w:rPr>
        <w:rFonts w:ascii="Symbol" w:hAnsi="Symbol" w:hint="default"/>
      </w:rPr>
    </w:lvl>
    <w:lvl w:ilvl="7" w:tplc="04130003" w:tentative="1">
      <w:start w:val="1"/>
      <w:numFmt w:val="bullet"/>
      <w:lvlText w:val="o"/>
      <w:lvlJc w:val="left"/>
      <w:pPr>
        <w:ind w:left="5832" w:hanging="360"/>
      </w:pPr>
      <w:rPr>
        <w:rFonts w:ascii="Courier New" w:hAnsi="Courier New" w:cs="Courier New" w:hint="default"/>
      </w:rPr>
    </w:lvl>
    <w:lvl w:ilvl="8" w:tplc="04130005" w:tentative="1">
      <w:start w:val="1"/>
      <w:numFmt w:val="bullet"/>
      <w:lvlText w:val=""/>
      <w:lvlJc w:val="left"/>
      <w:pPr>
        <w:ind w:left="6552" w:hanging="360"/>
      </w:pPr>
      <w:rPr>
        <w:rFonts w:ascii="Wingdings" w:hAnsi="Wingdings" w:hint="default"/>
      </w:rPr>
    </w:lvl>
  </w:abstractNum>
  <w:abstractNum w:abstractNumId="14" w15:restartNumberingAfterBreak="0">
    <w:nsid w:val="44693F8C"/>
    <w:multiLevelType w:val="hybridMultilevel"/>
    <w:tmpl w:val="2CDA0352"/>
    <w:lvl w:ilvl="0" w:tplc="04130001">
      <w:start w:val="1"/>
      <w:numFmt w:val="bullet"/>
      <w:lvlText w:val=""/>
      <w:lvlJc w:val="left"/>
      <w:pPr>
        <w:ind w:left="792" w:hanging="360"/>
      </w:pPr>
      <w:rPr>
        <w:rFonts w:ascii="Symbol" w:hAnsi="Symbol" w:hint="default"/>
      </w:rPr>
    </w:lvl>
    <w:lvl w:ilvl="1" w:tplc="04130003" w:tentative="1">
      <w:start w:val="1"/>
      <w:numFmt w:val="bullet"/>
      <w:lvlText w:val="o"/>
      <w:lvlJc w:val="left"/>
      <w:pPr>
        <w:ind w:left="1512" w:hanging="360"/>
      </w:pPr>
      <w:rPr>
        <w:rFonts w:ascii="Courier New" w:hAnsi="Courier New" w:cs="Courier New" w:hint="default"/>
      </w:rPr>
    </w:lvl>
    <w:lvl w:ilvl="2" w:tplc="04130005" w:tentative="1">
      <w:start w:val="1"/>
      <w:numFmt w:val="bullet"/>
      <w:lvlText w:val=""/>
      <w:lvlJc w:val="left"/>
      <w:pPr>
        <w:ind w:left="2232" w:hanging="360"/>
      </w:pPr>
      <w:rPr>
        <w:rFonts w:ascii="Wingdings" w:hAnsi="Wingdings" w:hint="default"/>
      </w:rPr>
    </w:lvl>
    <w:lvl w:ilvl="3" w:tplc="04130001" w:tentative="1">
      <w:start w:val="1"/>
      <w:numFmt w:val="bullet"/>
      <w:lvlText w:val=""/>
      <w:lvlJc w:val="left"/>
      <w:pPr>
        <w:ind w:left="2952" w:hanging="360"/>
      </w:pPr>
      <w:rPr>
        <w:rFonts w:ascii="Symbol" w:hAnsi="Symbol" w:hint="default"/>
      </w:rPr>
    </w:lvl>
    <w:lvl w:ilvl="4" w:tplc="04130003" w:tentative="1">
      <w:start w:val="1"/>
      <w:numFmt w:val="bullet"/>
      <w:lvlText w:val="o"/>
      <w:lvlJc w:val="left"/>
      <w:pPr>
        <w:ind w:left="3672" w:hanging="360"/>
      </w:pPr>
      <w:rPr>
        <w:rFonts w:ascii="Courier New" w:hAnsi="Courier New" w:cs="Courier New" w:hint="default"/>
      </w:rPr>
    </w:lvl>
    <w:lvl w:ilvl="5" w:tplc="04130005" w:tentative="1">
      <w:start w:val="1"/>
      <w:numFmt w:val="bullet"/>
      <w:lvlText w:val=""/>
      <w:lvlJc w:val="left"/>
      <w:pPr>
        <w:ind w:left="4392" w:hanging="360"/>
      </w:pPr>
      <w:rPr>
        <w:rFonts w:ascii="Wingdings" w:hAnsi="Wingdings" w:hint="default"/>
      </w:rPr>
    </w:lvl>
    <w:lvl w:ilvl="6" w:tplc="04130001" w:tentative="1">
      <w:start w:val="1"/>
      <w:numFmt w:val="bullet"/>
      <w:lvlText w:val=""/>
      <w:lvlJc w:val="left"/>
      <w:pPr>
        <w:ind w:left="5112" w:hanging="360"/>
      </w:pPr>
      <w:rPr>
        <w:rFonts w:ascii="Symbol" w:hAnsi="Symbol" w:hint="default"/>
      </w:rPr>
    </w:lvl>
    <w:lvl w:ilvl="7" w:tplc="04130003" w:tentative="1">
      <w:start w:val="1"/>
      <w:numFmt w:val="bullet"/>
      <w:lvlText w:val="o"/>
      <w:lvlJc w:val="left"/>
      <w:pPr>
        <w:ind w:left="5832" w:hanging="360"/>
      </w:pPr>
      <w:rPr>
        <w:rFonts w:ascii="Courier New" w:hAnsi="Courier New" w:cs="Courier New" w:hint="default"/>
      </w:rPr>
    </w:lvl>
    <w:lvl w:ilvl="8" w:tplc="04130005" w:tentative="1">
      <w:start w:val="1"/>
      <w:numFmt w:val="bullet"/>
      <w:lvlText w:val=""/>
      <w:lvlJc w:val="left"/>
      <w:pPr>
        <w:ind w:left="6552" w:hanging="360"/>
      </w:pPr>
      <w:rPr>
        <w:rFonts w:ascii="Wingdings" w:hAnsi="Wingdings" w:hint="default"/>
      </w:rPr>
    </w:lvl>
  </w:abstractNum>
  <w:abstractNum w:abstractNumId="15" w15:restartNumberingAfterBreak="0">
    <w:nsid w:val="46394B52"/>
    <w:multiLevelType w:val="hybridMultilevel"/>
    <w:tmpl w:val="2C147F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9FD3B3B"/>
    <w:multiLevelType w:val="hybridMultilevel"/>
    <w:tmpl w:val="165C1AE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AF09135"/>
    <w:multiLevelType w:val="hybridMultilevel"/>
    <w:tmpl w:val="16A0435E"/>
    <w:lvl w:ilvl="0" w:tplc="F0FCB554">
      <w:start w:val="1"/>
      <w:numFmt w:val="bullet"/>
      <w:lvlText w:val=""/>
      <w:lvlJc w:val="left"/>
      <w:pPr>
        <w:ind w:left="720" w:hanging="360"/>
      </w:pPr>
      <w:rPr>
        <w:rFonts w:ascii="Symbol" w:hAnsi="Symbol" w:hint="default"/>
      </w:rPr>
    </w:lvl>
    <w:lvl w:ilvl="1" w:tplc="D5E6682C">
      <w:start w:val="1"/>
      <w:numFmt w:val="bullet"/>
      <w:lvlText w:val="o"/>
      <w:lvlJc w:val="left"/>
      <w:pPr>
        <w:ind w:left="1440" w:hanging="360"/>
      </w:pPr>
      <w:rPr>
        <w:rFonts w:ascii="Courier New" w:hAnsi="Courier New" w:hint="default"/>
      </w:rPr>
    </w:lvl>
    <w:lvl w:ilvl="2" w:tplc="B7E07DCE">
      <w:start w:val="1"/>
      <w:numFmt w:val="bullet"/>
      <w:lvlText w:val=""/>
      <w:lvlJc w:val="left"/>
      <w:pPr>
        <w:ind w:left="2160" w:hanging="360"/>
      </w:pPr>
      <w:rPr>
        <w:rFonts w:ascii="Wingdings" w:hAnsi="Wingdings" w:hint="default"/>
      </w:rPr>
    </w:lvl>
    <w:lvl w:ilvl="3" w:tplc="BF06D0FE">
      <w:start w:val="1"/>
      <w:numFmt w:val="bullet"/>
      <w:lvlText w:val=""/>
      <w:lvlJc w:val="left"/>
      <w:pPr>
        <w:ind w:left="2880" w:hanging="360"/>
      </w:pPr>
      <w:rPr>
        <w:rFonts w:ascii="Symbol" w:hAnsi="Symbol" w:hint="default"/>
      </w:rPr>
    </w:lvl>
    <w:lvl w:ilvl="4" w:tplc="5D36781C">
      <w:start w:val="1"/>
      <w:numFmt w:val="bullet"/>
      <w:lvlText w:val="o"/>
      <w:lvlJc w:val="left"/>
      <w:pPr>
        <w:ind w:left="3600" w:hanging="360"/>
      </w:pPr>
      <w:rPr>
        <w:rFonts w:ascii="Courier New" w:hAnsi="Courier New" w:hint="default"/>
      </w:rPr>
    </w:lvl>
    <w:lvl w:ilvl="5" w:tplc="70F498E8">
      <w:start w:val="1"/>
      <w:numFmt w:val="bullet"/>
      <w:lvlText w:val=""/>
      <w:lvlJc w:val="left"/>
      <w:pPr>
        <w:ind w:left="4320" w:hanging="360"/>
      </w:pPr>
      <w:rPr>
        <w:rFonts w:ascii="Wingdings" w:hAnsi="Wingdings" w:hint="default"/>
      </w:rPr>
    </w:lvl>
    <w:lvl w:ilvl="6" w:tplc="AA589C0A">
      <w:start w:val="1"/>
      <w:numFmt w:val="bullet"/>
      <w:lvlText w:val=""/>
      <w:lvlJc w:val="left"/>
      <w:pPr>
        <w:ind w:left="5040" w:hanging="360"/>
      </w:pPr>
      <w:rPr>
        <w:rFonts w:ascii="Symbol" w:hAnsi="Symbol" w:hint="default"/>
      </w:rPr>
    </w:lvl>
    <w:lvl w:ilvl="7" w:tplc="A2A0853E">
      <w:start w:val="1"/>
      <w:numFmt w:val="bullet"/>
      <w:lvlText w:val="o"/>
      <w:lvlJc w:val="left"/>
      <w:pPr>
        <w:ind w:left="5760" w:hanging="360"/>
      </w:pPr>
      <w:rPr>
        <w:rFonts w:ascii="Courier New" w:hAnsi="Courier New" w:hint="default"/>
      </w:rPr>
    </w:lvl>
    <w:lvl w:ilvl="8" w:tplc="1CB0D748">
      <w:start w:val="1"/>
      <w:numFmt w:val="bullet"/>
      <w:lvlText w:val=""/>
      <w:lvlJc w:val="left"/>
      <w:pPr>
        <w:ind w:left="6480" w:hanging="360"/>
      </w:pPr>
      <w:rPr>
        <w:rFonts w:ascii="Wingdings" w:hAnsi="Wingdings" w:hint="default"/>
      </w:rPr>
    </w:lvl>
  </w:abstractNum>
  <w:abstractNum w:abstractNumId="18" w15:restartNumberingAfterBreak="0">
    <w:nsid w:val="4E265F35"/>
    <w:multiLevelType w:val="multilevel"/>
    <w:tmpl w:val="97F28EFC"/>
    <w:styleLink w:val="Lijst21"/>
    <w:lvl w:ilvl="0">
      <w:numFmt w:val="bullet"/>
      <w:lvlText w:val="•"/>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nl-NL"/>
      </w:rPr>
    </w:lvl>
    <w:lvl w:ilvl="1">
      <w:start w:val="1"/>
      <w:numFmt w:val="bullet"/>
      <w:lvlText w:val="o"/>
      <w:lvlJc w:val="left"/>
      <w:pPr>
        <w:tabs>
          <w:tab w:val="num" w:pos="1020"/>
        </w:tabs>
        <w:ind w:left="10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2">
      <w:start w:val="1"/>
      <w:numFmt w:val="bullet"/>
      <w:lvlText w:val="▪"/>
      <w:lvlJc w:val="left"/>
      <w:pPr>
        <w:tabs>
          <w:tab w:val="num" w:pos="1740"/>
        </w:tabs>
        <w:ind w:left="17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3">
      <w:start w:val="1"/>
      <w:numFmt w:val="bullet"/>
      <w:lvlText w:val="•"/>
      <w:lvlJc w:val="left"/>
      <w:pPr>
        <w:tabs>
          <w:tab w:val="num" w:pos="2460"/>
        </w:tabs>
        <w:ind w:left="24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4">
      <w:start w:val="1"/>
      <w:numFmt w:val="bullet"/>
      <w:lvlText w:val="o"/>
      <w:lvlJc w:val="left"/>
      <w:pPr>
        <w:tabs>
          <w:tab w:val="num" w:pos="3180"/>
        </w:tabs>
        <w:ind w:left="31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5">
      <w:start w:val="1"/>
      <w:numFmt w:val="bullet"/>
      <w:lvlText w:val="▪"/>
      <w:lvlJc w:val="left"/>
      <w:pPr>
        <w:tabs>
          <w:tab w:val="num" w:pos="3900"/>
        </w:tabs>
        <w:ind w:left="39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6">
      <w:start w:val="1"/>
      <w:numFmt w:val="bullet"/>
      <w:lvlText w:val="•"/>
      <w:lvlJc w:val="left"/>
      <w:pPr>
        <w:tabs>
          <w:tab w:val="num" w:pos="4620"/>
        </w:tabs>
        <w:ind w:left="46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7">
      <w:start w:val="1"/>
      <w:numFmt w:val="bullet"/>
      <w:lvlText w:val="o"/>
      <w:lvlJc w:val="left"/>
      <w:pPr>
        <w:tabs>
          <w:tab w:val="num" w:pos="5340"/>
        </w:tabs>
        <w:ind w:left="53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8">
      <w:start w:val="1"/>
      <w:numFmt w:val="bullet"/>
      <w:lvlText w:val="▪"/>
      <w:lvlJc w:val="left"/>
      <w:pPr>
        <w:tabs>
          <w:tab w:val="num" w:pos="6060"/>
        </w:tabs>
        <w:ind w:left="60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abstractNum>
  <w:abstractNum w:abstractNumId="19" w15:restartNumberingAfterBreak="0">
    <w:nsid w:val="61E85A4D"/>
    <w:multiLevelType w:val="hybridMultilevel"/>
    <w:tmpl w:val="FE98C3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2EA727E"/>
    <w:multiLevelType w:val="multilevel"/>
    <w:tmpl w:val="34725DD2"/>
    <w:styleLink w:val="List6"/>
    <w:lvl w:ilvl="0">
      <w:start w:val="1"/>
      <w:numFmt w:val="lowerLetter"/>
      <w:lvlText w:val="%1."/>
      <w:lvlJc w:val="left"/>
      <w:pPr>
        <w:tabs>
          <w:tab w:val="num" w:pos="720"/>
        </w:tabs>
        <w:ind w:left="720" w:hanging="36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1">
      <w:start w:val="1"/>
      <w:numFmt w:val="lowerLetter"/>
      <w:lvlText w:val="%2."/>
      <w:lvlJc w:val="left"/>
      <w:pPr>
        <w:tabs>
          <w:tab w:val="num" w:pos="1380"/>
        </w:tabs>
        <w:ind w:left="13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2">
      <w:start w:val="1"/>
      <w:numFmt w:val="lowerRoman"/>
      <w:lvlText w:val="%3."/>
      <w:lvlJc w:val="left"/>
      <w:pPr>
        <w:tabs>
          <w:tab w:val="num" w:pos="2111"/>
        </w:tabs>
        <w:ind w:left="2111" w:hanging="247"/>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3">
      <w:start w:val="1"/>
      <w:numFmt w:val="decimal"/>
      <w:lvlText w:val="%4."/>
      <w:lvlJc w:val="left"/>
      <w:pPr>
        <w:tabs>
          <w:tab w:val="num" w:pos="2820"/>
        </w:tabs>
        <w:ind w:left="28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4">
      <w:start w:val="1"/>
      <w:numFmt w:val="lowerLetter"/>
      <w:lvlText w:val="%5."/>
      <w:lvlJc w:val="left"/>
      <w:pPr>
        <w:tabs>
          <w:tab w:val="num" w:pos="3540"/>
        </w:tabs>
        <w:ind w:left="35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5">
      <w:start w:val="1"/>
      <w:numFmt w:val="lowerRoman"/>
      <w:lvlText w:val="%6."/>
      <w:lvlJc w:val="left"/>
      <w:pPr>
        <w:tabs>
          <w:tab w:val="num" w:pos="4271"/>
        </w:tabs>
        <w:ind w:left="4271" w:hanging="247"/>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6">
      <w:start w:val="1"/>
      <w:numFmt w:val="decimal"/>
      <w:lvlText w:val="%7."/>
      <w:lvlJc w:val="left"/>
      <w:pPr>
        <w:tabs>
          <w:tab w:val="num" w:pos="4980"/>
        </w:tabs>
        <w:ind w:left="49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7">
      <w:start w:val="1"/>
      <w:numFmt w:val="lowerLetter"/>
      <w:lvlText w:val="%8."/>
      <w:lvlJc w:val="left"/>
      <w:pPr>
        <w:tabs>
          <w:tab w:val="num" w:pos="5700"/>
        </w:tabs>
        <w:ind w:left="57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8">
      <w:start w:val="1"/>
      <w:numFmt w:val="lowerRoman"/>
      <w:lvlText w:val="%9."/>
      <w:lvlJc w:val="left"/>
      <w:pPr>
        <w:tabs>
          <w:tab w:val="num" w:pos="6431"/>
        </w:tabs>
        <w:ind w:left="6431" w:hanging="247"/>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abstractNum>
  <w:abstractNum w:abstractNumId="21" w15:restartNumberingAfterBreak="0">
    <w:nsid w:val="65B77535"/>
    <w:multiLevelType w:val="hybridMultilevel"/>
    <w:tmpl w:val="FE4C5B30"/>
    <w:lvl w:ilvl="0" w:tplc="408826E8">
      <w:start w:val="19"/>
      <w:numFmt w:val="bullet"/>
      <w:lvlText w:val="-"/>
      <w:lvlJc w:val="left"/>
      <w:pPr>
        <w:ind w:left="720" w:hanging="360"/>
      </w:pPr>
      <w:rPr>
        <w:rFonts w:ascii="Verdana" w:eastAsia="Arial Unicode MS" w:hAnsi="Verdana" w:cs="Arial Unicode MS"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CF1655"/>
    <w:multiLevelType w:val="multilevel"/>
    <w:tmpl w:val="F58A462C"/>
    <w:styleLink w:val="Lijst41"/>
    <w:lvl w:ilvl="0">
      <w:numFmt w:val="bullet"/>
      <w:lvlText w:val="•"/>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nl-NL"/>
      </w:rPr>
    </w:lvl>
    <w:lvl w:ilvl="1">
      <w:start w:val="1"/>
      <w:numFmt w:val="bullet"/>
      <w:lvlText w:val="o"/>
      <w:lvlJc w:val="left"/>
      <w:pPr>
        <w:tabs>
          <w:tab w:val="num" w:pos="1380"/>
        </w:tabs>
        <w:ind w:left="13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2">
      <w:start w:val="1"/>
      <w:numFmt w:val="bullet"/>
      <w:lvlText w:val="▪"/>
      <w:lvlJc w:val="left"/>
      <w:pPr>
        <w:tabs>
          <w:tab w:val="num" w:pos="2100"/>
        </w:tabs>
        <w:ind w:left="21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3">
      <w:start w:val="1"/>
      <w:numFmt w:val="bullet"/>
      <w:lvlText w:val="•"/>
      <w:lvlJc w:val="left"/>
      <w:pPr>
        <w:tabs>
          <w:tab w:val="num" w:pos="2820"/>
        </w:tabs>
        <w:ind w:left="28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4">
      <w:start w:val="1"/>
      <w:numFmt w:val="bullet"/>
      <w:lvlText w:val="o"/>
      <w:lvlJc w:val="left"/>
      <w:pPr>
        <w:tabs>
          <w:tab w:val="num" w:pos="3540"/>
        </w:tabs>
        <w:ind w:left="35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5">
      <w:start w:val="1"/>
      <w:numFmt w:val="bullet"/>
      <w:lvlText w:val="▪"/>
      <w:lvlJc w:val="left"/>
      <w:pPr>
        <w:tabs>
          <w:tab w:val="num" w:pos="4260"/>
        </w:tabs>
        <w:ind w:left="42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6">
      <w:start w:val="1"/>
      <w:numFmt w:val="bullet"/>
      <w:lvlText w:val="•"/>
      <w:lvlJc w:val="left"/>
      <w:pPr>
        <w:tabs>
          <w:tab w:val="num" w:pos="4980"/>
        </w:tabs>
        <w:ind w:left="49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7">
      <w:start w:val="1"/>
      <w:numFmt w:val="bullet"/>
      <w:lvlText w:val="o"/>
      <w:lvlJc w:val="left"/>
      <w:pPr>
        <w:tabs>
          <w:tab w:val="num" w:pos="5700"/>
        </w:tabs>
        <w:ind w:left="57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8">
      <w:start w:val="1"/>
      <w:numFmt w:val="bullet"/>
      <w:lvlText w:val="▪"/>
      <w:lvlJc w:val="left"/>
      <w:pPr>
        <w:tabs>
          <w:tab w:val="num" w:pos="6420"/>
        </w:tabs>
        <w:ind w:left="64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abstractNum>
  <w:abstractNum w:abstractNumId="23" w15:restartNumberingAfterBreak="0">
    <w:nsid w:val="698F6DBD"/>
    <w:multiLevelType w:val="multilevel"/>
    <w:tmpl w:val="877C3064"/>
    <w:styleLink w:val="Lijst31"/>
    <w:lvl w:ilvl="0">
      <w:numFmt w:val="bullet"/>
      <w:lvlText w:val="•"/>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nl-NL"/>
      </w:rPr>
    </w:lvl>
    <w:lvl w:ilvl="1">
      <w:start w:val="1"/>
      <w:numFmt w:val="bullet"/>
      <w:lvlText w:val="o"/>
      <w:lvlJc w:val="left"/>
      <w:pPr>
        <w:tabs>
          <w:tab w:val="num" w:pos="1020"/>
        </w:tabs>
        <w:ind w:left="10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2">
      <w:start w:val="1"/>
      <w:numFmt w:val="bullet"/>
      <w:lvlText w:val="▪"/>
      <w:lvlJc w:val="left"/>
      <w:pPr>
        <w:tabs>
          <w:tab w:val="num" w:pos="1740"/>
        </w:tabs>
        <w:ind w:left="17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3">
      <w:start w:val="1"/>
      <w:numFmt w:val="bullet"/>
      <w:lvlText w:val="•"/>
      <w:lvlJc w:val="left"/>
      <w:pPr>
        <w:tabs>
          <w:tab w:val="num" w:pos="2460"/>
        </w:tabs>
        <w:ind w:left="24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4">
      <w:start w:val="1"/>
      <w:numFmt w:val="bullet"/>
      <w:lvlText w:val="o"/>
      <w:lvlJc w:val="left"/>
      <w:pPr>
        <w:tabs>
          <w:tab w:val="num" w:pos="3180"/>
        </w:tabs>
        <w:ind w:left="31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5">
      <w:start w:val="1"/>
      <w:numFmt w:val="bullet"/>
      <w:lvlText w:val="▪"/>
      <w:lvlJc w:val="left"/>
      <w:pPr>
        <w:tabs>
          <w:tab w:val="num" w:pos="3900"/>
        </w:tabs>
        <w:ind w:left="390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6">
      <w:start w:val="1"/>
      <w:numFmt w:val="bullet"/>
      <w:lvlText w:val="•"/>
      <w:lvlJc w:val="left"/>
      <w:pPr>
        <w:tabs>
          <w:tab w:val="num" w:pos="4620"/>
        </w:tabs>
        <w:ind w:left="46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7">
      <w:start w:val="1"/>
      <w:numFmt w:val="bullet"/>
      <w:lvlText w:val="o"/>
      <w:lvlJc w:val="left"/>
      <w:pPr>
        <w:tabs>
          <w:tab w:val="num" w:pos="5340"/>
        </w:tabs>
        <w:ind w:left="53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8">
      <w:start w:val="1"/>
      <w:numFmt w:val="bullet"/>
      <w:lvlText w:val="▪"/>
      <w:lvlJc w:val="left"/>
      <w:pPr>
        <w:tabs>
          <w:tab w:val="num" w:pos="6060"/>
        </w:tabs>
        <w:ind w:left="60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abstractNum>
  <w:abstractNum w:abstractNumId="24" w15:restartNumberingAfterBreak="0">
    <w:nsid w:val="6B695F88"/>
    <w:multiLevelType w:val="hybridMultilevel"/>
    <w:tmpl w:val="CBC6E0BE"/>
    <w:lvl w:ilvl="0" w:tplc="FFFFFFFF">
      <w:start w:val="1"/>
      <w:numFmt w:val="decimal"/>
      <w:lvlText w:val="%1."/>
      <w:lvlJc w:val="left"/>
      <w:pPr>
        <w:ind w:left="360" w:hanging="360"/>
      </w:pPr>
      <w:rPr>
        <w:b w:val="0"/>
        <w:b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6CDD2181"/>
    <w:multiLevelType w:val="hybridMultilevel"/>
    <w:tmpl w:val="135E7F2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E772CE6"/>
    <w:multiLevelType w:val="hybridMultilevel"/>
    <w:tmpl w:val="5D480F0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45E0B7D"/>
    <w:multiLevelType w:val="hybridMultilevel"/>
    <w:tmpl w:val="C4A6AC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794347A"/>
    <w:multiLevelType w:val="multilevel"/>
    <w:tmpl w:val="E0524D84"/>
    <w:styleLink w:val="Lijst51"/>
    <w:lvl w:ilvl="0">
      <w:start w:val="1"/>
      <w:numFmt w:val="decimal"/>
      <w:lvlText w:val="%1."/>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1">
      <w:start w:val="1"/>
      <w:numFmt w:val="lowerLetter"/>
      <w:lvlText w:val="%2."/>
      <w:lvlJc w:val="left"/>
      <w:pPr>
        <w:tabs>
          <w:tab w:val="num" w:pos="1020"/>
        </w:tabs>
        <w:ind w:left="10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2">
      <w:start w:val="1"/>
      <w:numFmt w:val="lowerRoman"/>
      <w:lvlText w:val="%3."/>
      <w:lvlJc w:val="left"/>
      <w:pPr>
        <w:tabs>
          <w:tab w:val="num" w:pos="1751"/>
        </w:tabs>
        <w:ind w:left="1751" w:hanging="247"/>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3">
      <w:start w:val="1"/>
      <w:numFmt w:val="decimal"/>
      <w:lvlText w:val="%4."/>
      <w:lvlJc w:val="left"/>
      <w:pPr>
        <w:tabs>
          <w:tab w:val="num" w:pos="2460"/>
        </w:tabs>
        <w:ind w:left="246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4">
      <w:start w:val="1"/>
      <w:numFmt w:val="lowerLetter"/>
      <w:lvlText w:val="%5."/>
      <w:lvlJc w:val="left"/>
      <w:pPr>
        <w:tabs>
          <w:tab w:val="num" w:pos="3180"/>
        </w:tabs>
        <w:ind w:left="318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5">
      <w:start w:val="1"/>
      <w:numFmt w:val="lowerRoman"/>
      <w:lvlText w:val="%6."/>
      <w:lvlJc w:val="left"/>
      <w:pPr>
        <w:tabs>
          <w:tab w:val="num" w:pos="3911"/>
        </w:tabs>
        <w:ind w:left="3911" w:hanging="247"/>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6">
      <w:start w:val="1"/>
      <w:numFmt w:val="decimal"/>
      <w:lvlText w:val="%7."/>
      <w:lvlJc w:val="left"/>
      <w:pPr>
        <w:tabs>
          <w:tab w:val="num" w:pos="4620"/>
        </w:tabs>
        <w:ind w:left="462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7">
      <w:start w:val="1"/>
      <w:numFmt w:val="lowerLetter"/>
      <w:lvlText w:val="%8."/>
      <w:lvlJc w:val="left"/>
      <w:pPr>
        <w:tabs>
          <w:tab w:val="num" w:pos="5340"/>
        </w:tabs>
        <w:ind w:left="5340" w:hanging="300"/>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lvl w:ilvl="8">
      <w:start w:val="1"/>
      <w:numFmt w:val="lowerRoman"/>
      <w:lvlText w:val="%9."/>
      <w:lvlJc w:val="left"/>
      <w:pPr>
        <w:tabs>
          <w:tab w:val="num" w:pos="6071"/>
        </w:tabs>
        <w:ind w:left="6071" w:hanging="247"/>
      </w:pPr>
      <w:rPr>
        <w:rFonts w:ascii="Calibri" w:eastAsia="Calibri" w:hAnsi="Calibri" w:cs="Calibri"/>
        <w:caps w:val="0"/>
        <w:smallCaps w:val="0"/>
        <w:strike w:val="0"/>
        <w:dstrike w:val="0"/>
        <w:outline w:val="0"/>
        <w:color w:val="000000"/>
        <w:spacing w:val="0"/>
        <w:kern w:val="0"/>
        <w:position w:val="0"/>
        <w:sz w:val="20"/>
        <w:szCs w:val="20"/>
        <w:u w:val="none" w:color="000000"/>
        <w:vertAlign w:val="baseline"/>
        <w:rtl w:val="0"/>
        <w:lang w:val="nl-NL"/>
      </w:rPr>
    </w:lvl>
  </w:abstractNum>
  <w:abstractNum w:abstractNumId="29" w15:restartNumberingAfterBreak="0">
    <w:nsid w:val="7A653BC8"/>
    <w:multiLevelType w:val="hybridMultilevel"/>
    <w:tmpl w:val="73B4274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D656C0C"/>
    <w:multiLevelType w:val="hybridMultilevel"/>
    <w:tmpl w:val="EFE01D8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D80796B"/>
    <w:multiLevelType w:val="hybridMultilevel"/>
    <w:tmpl w:val="9A227126"/>
    <w:lvl w:ilvl="0" w:tplc="04130001">
      <w:start w:val="1"/>
      <w:numFmt w:val="bullet"/>
      <w:lvlText w:val=""/>
      <w:lvlJc w:val="left"/>
      <w:pPr>
        <w:ind w:left="792" w:hanging="360"/>
      </w:pPr>
      <w:rPr>
        <w:rFonts w:ascii="Symbol" w:hAnsi="Symbol" w:hint="default"/>
      </w:rPr>
    </w:lvl>
    <w:lvl w:ilvl="1" w:tplc="04130003" w:tentative="1">
      <w:start w:val="1"/>
      <w:numFmt w:val="bullet"/>
      <w:lvlText w:val="o"/>
      <w:lvlJc w:val="left"/>
      <w:pPr>
        <w:ind w:left="1512" w:hanging="360"/>
      </w:pPr>
      <w:rPr>
        <w:rFonts w:ascii="Courier New" w:hAnsi="Courier New" w:cs="Courier New" w:hint="default"/>
      </w:rPr>
    </w:lvl>
    <w:lvl w:ilvl="2" w:tplc="04130005" w:tentative="1">
      <w:start w:val="1"/>
      <w:numFmt w:val="bullet"/>
      <w:lvlText w:val=""/>
      <w:lvlJc w:val="left"/>
      <w:pPr>
        <w:ind w:left="2232" w:hanging="360"/>
      </w:pPr>
      <w:rPr>
        <w:rFonts w:ascii="Wingdings" w:hAnsi="Wingdings" w:hint="default"/>
      </w:rPr>
    </w:lvl>
    <w:lvl w:ilvl="3" w:tplc="04130001" w:tentative="1">
      <w:start w:val="1"/>
      <w:numFmt w:val="bullet"/>
      <w:lvlText w:val=""/>
      <w:lvlJc w:val="left"/>
      <w:pPr>
        <w:ind w:left="2952" w:hanging="360"/>
      </w:pPr>
      <w:rPr>
        <w:rFonts w:ascii="Symbol" w:hAnsi="Symbol" w:hint="default"/>
      </w:rPr>
    </w:lvl>
    <w:lvl w:ilvl="4" w:tplc="04130003" w:tentative="1">
      <w:start w:val="1"/>
      <w:numFmt w:val="bullet"/>
      <w:lvlText w:val="o"/>
      <w:lvlJc w:val="left"/>
      <w:pPr>
        <w:ind w:left="3672" w:hanging="360"/>
      </w:pPr>
      <w:rPr>
        <w:rFonts w:ascii="Courier New" w:hAnsi="Courier New" w:cs="Courier New" w:hint="default"/>
      </w:rPr>
    </w:lvl>
    <w:lvl w:ilvl="5" w:tplc="04130005" w:tentative="1">
      <w:start w:val="1"/>
      <w:numFmt w:val="bullet"/>
      <w:lvlText w:val=""/>
      <w:lvlJc w:val="left"/>
      <w:pPr>
        <w:ind w:left="4392" w:hanging="360"/>
      </w:pPr>
      <w:rPr>
        <w:rFonts w:ascii="Wingdings" w:hAnsi="Wingdings" w:hint="default"/>
      </w:rPr>
    </w:lvl>
    <w:lvl w:ilvl="6" w:tplc="04130001" w:tentative="1">
      <w:start w:val="1"/>
      <w:numFmt w:val="bullet"/>
      <w:lvlText w:val=""/>
      <w:lvlJc w:val="left"/>
      <w:pPr>
        <w:ind w:left="5112" w:hanging="360"/>
      </w:pPr>
      <w:rPr>
        <w:rFonts w:ascii="Symbol" w:hAnsi="Symbol" w:hint="default"/>
      </w:rPr>
    </w:lvl>
    <w:lvl w:ilvl="7" w:tplc="04130003" w:tentative="1">
      <w:start w:val="1"/>
      <w:numFmt w:val="bullet"/>
      <w:lvlText w:val="o"/>
      <w:lvlJc w:val="left"/>
      <w:pPr>
        <w:ind w:left="5832" w:hanging="360"/>
      </w:pPr>
      <w:rPr>
        <w:rFonts w:ascii="Courier New" w:hAnsi="Courier New" w:cs="Courier New" w:hint="default"/>
      </w:rPr>
    </w:lvl>
    <w:lvl w:ilvl="8" w:tplc="04130005" w:tentative="1">
      <w:start w:val="1"/>
      <w:numFmt w:val="bullet"/>
      <w:lvlText w:val=""/>
      <w:lvlJc w:val="left"/>
      <w:pPr>
        <w:ind w:left="6552" w:hanging="360"/>
      </w:pPr>
      <w:rPr>
        <w:rFonts w:ascii="Wingdings" w:hAnsi="Wingdings" w:hint="default"/>
      </w:rPr>
    </w:lvl>
  </w:abstractNum>
  <w:abstractNum w:abstractNumId="32" w15:restartNumberingAfterBreak="0">
    <w:nsid w:val="7F83E3E4"/>
    <w:multiLevelType w:val="hybridMultilevel"/>
    <w:tmpl w:val="C27245DC"/>
    <w:lvl w:ilvl="0" w:tplc="6578107E">
      <w:start w:val="1"/>
      <w:numFmt w:val="bullet"/>
      <w:lvlText w:val="o"/>
      <w:lvlJc w:val="left"/>
      <w:pPr>
        <w:ind w:left="720" w:hanging="360"/>
      </w:pPr>
      <w:rPr>
        <w:rFonts w:ascii="Courier New" w:hAnsi="Courier New" w:hint="default"/>
      </w:rPr>
    </w:lvl>
    <w:lvl w:ilvl="1" w:tplc="EE5E09C4">
      <w:start w:val="1"/>
      <w:numFmt w:val="bullet"/>
      <w:lvlText w:val="o"/>
      <w:lvlJc w:val="left"/>
      <w:pPr>
        <w:ind w:left="1440" w:hanging="360"/>
      </w:pPr>
      <w:rPr>
        <w:rFonts w:ascii="Courier New" w:hAnsi="Courier New" w:hint="default"/>
      </w:rPr>
    </w:lvl>
    <w:lvl w:ilvl="2" w:tplc="06903A1C">
      <w:start w:val="1"/>
      <w:numFmt w:val="bullet"/>
      <w:lvlText w:val=""/>
      <w:lvlJc w:val="left"/>
      <w:pPr>
        <w:ind w:left="2160" w:hanging="360"/>
      </w:pPr>
      <w:rPr>
        <w:rFonts w:ascii="Wingdings" w:hAnsi="Wingdings" w:hint="default"/>
      </w:rPr>
    </w:lvl>
    <w:lvl w:ilvl="3" w:tplc="BD20117A">
      <w:start w:val="1"/>
      <w:numFmt w:val="bullet"/>
      <w:lvlText w:val=""/>
      <w:lvlJc w:val="left"/>
      <w:pPr>
        <w:ind w:left="2880" w:hanging="360"/>
      </w:pPr>
      <w:rPr>
        <w:rFonts w:ascii="Symbol" w:hAnsi="Symbol" w:hint="default"/>
      </w:rPr>
    </w:lvl>
    <w:lvl w:ilvl="4" w:tplc="C262C3E2">
      <w:start w:val="1"/>
      <w:numFmt w:val="bullet"/>
      <w:lvlText w:val="o"/>
      <w:lvlJc w:val="left"/>
      <w:pPr>
        <w:ind w:left="3600" w:hanging="360"/>
      </w:pPr>
      <w:rPr>
        <w:rFonts w:ascii="Courier New" w:hAnsi="Courier New" w:hint="default"/>
      </w:rPr>
    </w:lvl>
    <w:lvl w:ilvl="5" w:tplc="2758E34E">
      <w:start w:val="1"/>
      <w:numFmt w:val="bullet"/>
      <w:lvlText w:val=""/>
      <w:lvlJc w:val="left"/>
      <w:pPr>
        <w:ind w:left="4320" w:hanging="360"/>
      </w:pPr>
      <w:rPr>
        <w:rFonts w:ascii="Wingdings" w:hAnsi="Wingdings" w:hint="default"/>
      </w:rPr>
    </w:lvl>
    <w:lvl w:ilvl="6" w:tplc="A47820DA">
      <w:start w:val="1"/>
      <w:numFmt w:val="bullet"/>
      <w:lvlText w:val=""/>
      <w:lvlJc w:val="left"/>
      <w:pPr>
        <w:ind w:left="5040" w:hanging="360"/>
      </w:pPr>
      <w:rPr>
        <w:rFonts w:ascii="Symbol" w:hAnsi="Symbol" w:hint="default"/>
      </w:rPr>
    </w:lvl>
    <w:lvl w:ilvl="7" w:tplc="A2ECDC88">
      <w:start w:val="1"/>
      <w:numFmt w:val="bullet"/>
      <w:lvlText w:val="o"/>
      <w:lvlJc w:val="left"/>
      <w:pPr>
        <w:ind w:left="5760" w:hanging="360"/>
      </w:pPr>
      <w:rPr>
        <w:rFonts w:ascii="Courier New" w:hAnsi="Courier New" w:hint="default"/>
      </w:rPr>
    </w:lvl>
    <w:lvl w:ilvl="8" w:tplc="FB78D692">
      <w:start w:val="1"/>
      <w:numFmt w:val="bullet"/>
      <w:lvlText w:val=""/>
      <w:lvlJc w:val="left"/>
      <w:pPr>
        <w:ind w:left="6480" w:hanging="360"/>
      </w:pPr>
      <w:rPr>
        <w:rFonts w:ascii="Wingdings" w:hAnsi="Wingdings" w:hint="default"/>
      </w:rPr>
    </w:lvl>
  </w:abstractNum>
  <w:num w:numId="1" w16cid:durableId="819662747">
    <w:abstractNumId w:val="3"/>
  </w:num>
  <w:num w:numId="2" w16cid:durableId="352154347">
    <w:abstractNumId w:val="12"/>
  </w:num>
  <w:num w:numId="3" w16cid:durableId="421417831">
    <w:abstractNumId w:val="17"/>
  </w:num>
  <w:num w:numId="4" w16cid:durableId="1877306928">
    <w:abstractNumId w:val="32"/>
  </w:num>
  <w:num w:numId="5" w16cid:durableId="144055962">
    <w:abstractNumId w:val="4"/>
  </w:num>
  <w:num w:numId="6" w16cid:durableId="1120493428">
    <w:abstractNumId w:val="2"/>
  </w:num>
  <w:num w:numId="7" w16cid:durableId="1217929246">
    <w:abstractNumId w:val="10"/>
  </w:num>
  <w:num w:numId="8" w16cid:durableId="2024823116">
    <w:abstractNumId w:val="9"/>
  </w:num>
  <w:num w:numId="9" w16cid:durableId="653416302">
    <w:abstractNumId w:val="7"/>
  </w:num>
  <w:num w:numId="10" w16cid:durableId="1441879004">
    <w:abstractNumId w:val="8"/>
  </w:num>
  <w:num w:numId="11" w16cid:durableId="811171072">
    <w:abstractNumId w:val="23"/>
  </w:num>
  <w:num w:numId="12" w16cid:durableId="1561985233">
    <w:abstractNumId w:val="18"/>
  </w:num>
  <w:num w:numId="13" w16cid:durableId="1158963677">
    <w:abstractNumId w:val="22"/>
  </w:num>
  <w:num w:numId="14" w16cid:durableId="1172448738">
    <w:abstractNumId w:val="28"/>
  </w:num>
  <w:num w:numId="15" w16cid:durableId="733966008">
    <w:abstractNumId w:val="20"/>
  </w:num>
  <w:num w:numId="16" w16cid:durableId="552620534">
    <w:abstractNumId w:val="1"/>
  </w:num>
  <w:num w:numId="17" w16cid:durableId="26416792">
    <w:abstractNumId w:val="24"/>
  </w:num>
  <w:num w:numId="18" w16cid:durableId="1417240500">
    <w:abstractNumId w:val="6"/>
  </w:num>
  <w:num w:numId="19" w16cid:durableId="981882850">
    <w:abstractNumId w:val="19"/>
  </w:num>
  <w:num w:numId="20" w16cid:durableId="2037415411">
    <w:abstractNumId w:val="21"/>
  </w:num>
  <w:num w:numId="21" w16cid:durableId="154345261">
    <w:abstractNumId w:val="5"/>
  </w:num>
  <w:num w:numId="22" w16cid:durableId="744912730">
    <w:abstractNumId w:val="11"/>
  </w:num>
  <w:num w:numId="23" w16cid:durableId="1534534896">
    <w:abstractNumId w:val="16"/>
  </w:num>
  <w:num w:numId="24" w16cid:durableId="3872514">
    <w:abstractNumId w:val="26"/>
  </w:num>
  <w:num w:numId="25" w16cid:durableId="936134850">
    <w:abstractNumId w:val="29"/>
  </w:num>
  <w:num w:numId="26" w16cid:durableId="1001129663">
    <w:abstractNumId w:val="30"/>
  </w:num>
  <w:num w:numId="27" w16cid:durableId="1213611436">
    <w:abstractNumId w:val="0"/>
  </w:num>
  <w:num w:numId="28" w16cid:durableId="1566993210">
    <w:abstractNumId w:val="25"/>
  </w:num>
  <w:num w:numId="29" w16cid:durableId="541358310">
    <w:abstractNumId w:val="15"/>
  </w:num>
  <w:num w:numId="30" w16cid:durableId="565723148">
    <w:abstractNumId w:val="13"/>
  </w:num>
  <w:num w:numId="31" w16cid:durableId="1776975768">
    <w:abstractNumId w:val="14"/>
  </w:num>
  <w:num w:numId="32" w16cid:durableId="189875063">
    <w:abstractNumId w:val="31"/>
  </w:num>
  <w:num w:numId="33" w16cid:durableId="1829902226">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AB6"/>
    <w:rsid w:val="00000CDB"/>
    <w:rsid w:val="00001AC1"/>
    <w:rsid w:val="00021B1A"/>
    <w:rsid w:val="0002393D"/>
    <w:rsid w:val="0002400E"/>
    <w:rsid w:val="000270E1"/>
    <w:rsid w:val="000308F7"/>
    <w:rsid w:val="000317F6"/>
    <w:rsid w:val="00045220"/>
    <w:rsid w:val="00052CC9"/>
    <w:rsid w:val="00060FC6"/>
    <w:rsid w:val="00063E25"/>
    <w:rsid w:val="000641F1"/>
    <w:rsid w:val="00064446"/>
    <w:rsid w:val="00066CE9"/>
    <w:rsid w:val="0006751E"/>
    <w:rsid w:val="000722ED"/>
    <w:rsid w:val="00092DB9"/>
    <w:rsid w:val="000964EC"/>
    <w:rsid w:val="00096750"/>
    <w:rsid w:val="000A5059"/>
    <w:rsid w:val="000A7FFD"/>
    <w:rsid w:val="000B270A"/>
    <w:rsid w:val="000B4F69"/>
    <w:rsid w:val="000C4530"/>
    <w:rsid w:val="000C6573"/>
    <w:rsid w:val="000F7DC1"/>
    <w:rsid w:val="00113C2E"/>
    <w:rsid w:val="00114231"/>
    <w:rsid w:val="00116BFB"/>
    <w:rsid w:val="00120228"/>
    <w:rsid w:val="0012251E"/>
    <w:rsid w:val="00123569"/>
    <w:rsid w:val="001265E0"/>
    <w:rsid w:val="00133BF4"/>
    <w:rsid w:val="00136FC7"/>
    <w:rsid w:val="00141085"/>
    <w:rsid w:val="001413E3"/>
    <w:rsid w:val="00157A65"/>
    <w:rsid w:val="0016504D"/>
    <w:rsid w:val="00166E76"/>
    <w:rsid w:val="00167DB1"/>
    <w:rsid w:val="00171212"/>
    <w:rsid w:val="00175AEF"/>
    <w:rsid w:val="00177585"/>
    <w:rsid w:val="0018294B"/>
    <w:rsid w:val="00191428"/>
    <w:rsid w:val="00192934"/>
    <w:rsid w:val="00194D9F"/>
    <w:rsid w:val="00195B3C"/>
    <w:rsid w:val="001A1BE3"/>
    <w:rsid w:val="001A4D89"/>
    <w:rsid w:val="001A7403"/>
    <w:rsid w:val="001B0542"/>
    <w:rsid w:val="001B24D8"/>
    <w:rsid w:val="001C011B"/>
    <w:rsid w:val="001C0FF3"/>
    <w:rsid w:val="001C5FCB"/>
    <w:rsid w:val="001C6E07"/>
    <w:rsid w:val="001D4B3F"/>
    <w:rsid w:val="001D6DE2"/>
    <w:rsid w:val="001E16F4"/>
    <w:rsid w:val="001E5225"/>
    <w:rsid w:val="001F1707"/>
    <w:rsid w:val="001F4968"/>
    <w:rsid w:val="001F6610"/>
    <w:rsid w:val="002017FB"/>
    <w:rsid w:val="00202822"/>
    <w:rsid w:val="00205C0F"/>
    <w:rsid w:val="00205CCD"/>
    <w:rsid w:val="00210746"/>
    <w:rsid w:val="00210E50"/>
    <w:rsid w:val="002110DB"/>
    <w:rsid w:val="00212763"/>
    <w:rsid w:val="002160BA"/>
    <w:rsid w:val="00216F48"/>
    <w:rsid w:val="0022311F"/>
    <w:rsid w:val="00231CBA"/>
    <w:rsid w:val="00231D88"/>
    <w:rsid w:val="00234589"/>
    <w:rsid w:val="00240A01"/>
    <w:rsid w:val="00241D6D"/>
    <w:rsid w:val="0024342B"/>
    <w:rsid w:val="0024738B"/>
    <w:rsid w:val="00257ED6"/>
    <w:rsid w:val="00261DB0"/>
    <w:rsid w:val="002658F7"/>
    <w:rsid w:val="00265EF7"/>
    <w:rsid w:val="002678CD"/>
    <w:rsid w:val="0028176B"/>
    <w:rsid w:val="00285347"/>
    <w:rsid w:val="00292EBB"/>
    <w:rsid w:val="00296D34"/>
    <w:rsid w:val="002A0E03"/>
    <w:rsid w:val="002B2A57"/>
    <w:rsid w:val="002B4BAC"/>
    <w:rsid w:val="002C1A11"/>
    <w:rsid w:val="002C2061"/>
    <w:rsid w:val="002C2216"/>
    <w:rsid w:val="002D0B96"/>
    <w:rsid w:val="002D43E7"/>
    <w:rsid w:val="002D50C6"/>
    <w:rsid w:val="002E07AD"/>
    <w:rsid w:val="002E7158"/>
    <w:rsid w:val="002F39A7"/>
    <w:rsid w:val="002F43C3"/>
    <w:rsid w:val="00300A2F"/>
    <w:rsid w:val="00303F48"/>
    <w:rsid w:val="003072DB"/>
    <w:rsid w:val="0031505A"/>
    <w:rsid w:val="0031551B"/>
    <w:rsid w:val="00316A35"/>
    <w:rsid w:val="003232C5"/>
    <w:rsid w:val="00326667"/>
    <w:rsid w:val="00326D08"/>
    <w:rsid w:val="003306E1"/>
    <w:rsid w:val="00330AE3"/>
    <w:rsid w:val="00337511"/>
    <w:rsid w:val="003438C6"/>
    <w:rsid w:val="00361A8E"/>
    <w:rsid w:val="0036651D"/>
    <w:rsid w:val="003740DF"/>
    <w:rsid w:val="003746BA"/>
    <w:rsid w:val="003829AC"/>
    <w:rsid w:val="00394CCF"/>
    <w:rsid w:val="003A1264"/>
    <w:rsid w:val="003A304E"/>
    <w:rsid w:val="003A5297"/>
    <w:rsid w:val="003B12AA"/>
    <w:rsid w:val="003B2E8A"/>
    <w:rsid w:val="003B3A74"/>
    <w:rsid w:val="003B5BAE"/>
    <w:rsid w:val="003B6D4A"/>
    <w:rsid w:val="003C1908"/>
    <w:rsid w:val="003C4BC3"/>
    <w:rsid w:val="003C7A16"/>
    <w:rsid w:val="003D0136"/>
    <w:rsid w:val="003D1465"/>
    <w:rsid w:val="003D30E4"/>
    <w:rsid w:val="003D4BE6"/>
    <w:rsid w:val="003D7253"/>
    <w:rsid w:val="003E6A6C"/>
    <w:rsid w:val="003F1D3B"/>
    <w:rsid w:val="003F2646"/>
    <w:rsid w:val="003F3D92"/>
    <w:rsid w:val="003F74FD"/>
    <w:rsid w:val="00403100"/>
    <w:rsid w:val="004048A4"/>
    <w:rsid w:val="00405F9D"/>
    <w:rsid w:val="00407247"/>
    <w:rsid w:val="004103AC"/>
    <w:rsid w:val="004154B8"/>
    <w:rsid w:val="00421566"/>
    <w:rsid w:val="0042274C"/>
    <w:rsid w:val="00422CA1"/>
    <w:rsid w:val="004232CC"/>
    <w:rsid w:val="0043364D"/>
    <w:rsid w:val="00436435"/>
    <w:rsid w:val="0044204E"/>
    <w:rsid w:val="00444F38"/>
    <w:rsid w:val="00446948"/>
    <w:rsid w:val="0045270D"/>
    <w:rsid w:val="0045362B"/>
    <w:rsid w:val="00453B89"/>
    <w:rsid w:val="00456590"/>
    <w:rsid w:val="00457F4E"/>
    <w:rsid w:val="00460DA0"/>
    <w:rsid w:val="004644BB"/>
    <w:rsid w:val="00473407"/>
    <w:rsid w:val="00476600"/>
    <w:rsid w:val="004825EB"/>
    <w:rsid w:val="00485A5B"/>
    <w:rsid w:val="004868BD"/>
    <w:rsid w:val="00490187"/>
    <w:rsid w:val="00493848"/>
    <w:rsid w:val="00497861"/>
    <w:rsid w:val="004A5299"/>
    <w:rsid w:val="004B338B"/>
    <w:rsid w:val="004B4811"/>
    <w:rsid w:val="004C6639"/>
    <w:rsid w:val="004C7EA0"/>
    <w:rsid w:val="004D26A3"/>
    <w:rsid w:val="004D2746"/>
    <w:rsid w:val="004D2D22"/>
    <w:rsid w:val="004D49E2"/>
    <w:rsid w:val="004D54AA"/>
    <w:rsid w:val="004E6BA5"/>
    <w:rsid w:val="004F133B"/>
    <w:rsid w:val="004F3983"/>
    <w:rsid w:val="00500ABD"/>
    <w:rsid w:val="005018A6"/>
    <w:rsid w:val="00501DFD"/>
    <w:rsid w:val="00503271"/>
    <w:rsid w:val="005046BC"/>
    <w:rsid w:val="005055E3"/>
    <w:rsid w:val="00507F2A"/>
    <w:rsid w:val="005151F9"/>
    <w:rsid w:val="00515C7D"/>
    <w:rsid w:val="005160E3"/>
    <w:rsid w:val="00524505"/>
    <w:rsid w:val="00525FE7"/>
    <w:rsid w:val="00530DB5"/>
    <w:rsid w:val="00540ED1"/>
    <w:rsid w:val="0054109B"/>
    <w:rsid w:val="005423F3"/>
    <w:rsid w:val="0054325D"/>
    <w:rsid w:val="005440EB"/>
    <w:rsid w:val="0054507B"/>
    <w:rsid w:val="005528EE"/>
    <w:rsid w:val="005646CF"/>
    <w:rsid w:val="00573331"/>
    <w:rsid w:val="00575C10"/>
    <w:rsid w:val="00584DEC"/>
    <w:rsid w:val="00585BEE"/>
    <w:rsid w:val="005956CC"/>
    <w:rsid w:val="00596CC9"/>
    <w:rsid w:val="005A6EBA"/>
    <w:rsid w:val="005B3D0B"/>
    <w:rsid w:val="005B3D5E"/>
    <w:rsid w:val="005B6F6D"/>
    <w:rsid w:val="005C0CCC"/>
    <w:rsid w:val="005C3E43"/>
    <w:rsid w:val="005C7841"/>
    <w:rsid w:val="005E4C35"/>
    <w:rsid w:val="005F0E94"/>
    <w:rsid w:val="005F16D7"/>
    <w:rsid w:val="005F62EC"/>
    <w:rsid w:val="00600589"/>
    <w:rsid w:val="00601960"/>
    <w:rsid w:val="00604422"/>
    <w:rsid w:val="00606854"/>
    <w:rsid w:val="00611613"/>
    <w:rsid w:val="00611FD2"/>
    <w:rsid w:val="006122C9"/>
    <w:rsid w:val="00615EA4"/>
    <w:rsid w:val="00615FAC"/>
    <w:rsid w:val="00623E46"/>
    <w:rsid w:val="006266FF"/>
    <w:rsid w:val="006416A5"/>
    <w:rsid w:val="0064334C"/>
    <w:rsid w:val="006452BD"/>
    <w:rsid w:val="006452E7"/>
    <w:rsid w:val="00650279"/>
    <w:rsid w:val="00656FB6"/>
    <w:rsid w:val="006622A1"/>
    <w:rsid w:val="00664730"/>
    <w:rsid w:val="0066759E"/>
    <w:rsid w:val="00671412"/>
    <w:rsid w:val="006723D6"/>
    <w:rsid w:val="00672514"/>
    <w:rsid w:val="00676393"/>
    <w:rsid w:val="006868EE"/>
    <w:rsid w:val="0068742C"/>
    <w:rsid w:val="00694DF9"/>
    <w:rsid w:val="006954A3"/>
    <w:rsid w:val="006A1968"/>
    <w:rsid w:val="006A4C6E"/>
    <w:rsid w:val="006A5C17"/>
    <w:rsid w:val="006A6FD1"/>
    <w:rsid w:val="006B0D2F"/>
    <w:rsid w:val="006B16C7"/>
    <w:rsid w:val="006B1CAC"/>
    <w:rsid w:val="006B245E"/>
    <w:rsid w:val="006B47C1"/>
    <w:rsid w:val="006B4F51"/>
    <w:rsid w:val="006C0437"/>
    <w:rsid w:val="006C75E4"/>
    <w:rsid w:val="006D1CCC"/>
    <w:rsid w:val="006D47F8"/>
    <w:rsid w:val="006E3D10"/>
    <w:rsid w:val="006F24F4"/>
    <w:rsid w:val="006F28D8"/>
    <w:rsid w:val="006F34C4"/>
    <w:rsid w:val="006F3FD8"/>
    <w:rsid w:val="007010A9"/>
    <w:rsid w:val="00702808"/>
    <w:rsid w:val="0070311E"/>
    <w:rsid w:val="00710646"/>
    <w:rsid w:val="00715D07"/>
    <w:rsid w:val="00721D1E"/>
    <w:rsid w:val="00722174"/>
    <w:rsid w:val="00733D93"/>
    <w:rsid w:val="007366B0"/>
    <w:rsid w:val="007379E3"/>
    <w:rsid w:val="007402F2"/>
    <w:rsid w:val="00740A84"/>
    <w:rsid w:val="00743888"/>
    <w:rsid w:val="00743B3E"/>
    <w:rsid w:val="007468F5"/>
    <w:rsid w:val="00747603"/>
    <w:rsid w:val="00754D9E"/>
    <w:rsid w:val="0076221C"/>
    <w:rsid w:val="00763221"/>
    <w:rsid w:val="00767704"/>
    <w:rsid w:val="00773FE0"/>
    <w:rsid w:val="00775346"/>
    <w:rsid w:val="00776C7C"/>
    <w:rsid w:val="00780721"/>
    <w:rsid w:val="0078678F"/>
    <w:rsid w:val="00787CB7"/>
    <w:rsid w:val="00790A2E"/>
    <w:rsid w:val="00791A6F"/>
    <w:rsid w:val="007952CF"/>
    <w:rsid w:val="007A1053"/>
    <w:rsid w:val="007A1660"/>
    <w:rsid w:val="007C26FC"/>
    <w:rsid w:val="007C2D28"/>
    <w:rsid w:val="007C3EEA"/>
    <w:rsid w:val="007C531B"/>
    <w:rsid w:val="007C6DC7"/>
    <w:rsid w:val="007D1C6A"/>
    <w:rsid w:val="007D2CD3"/>
    <w:rsid w:val="007D3CCD"/>
    <w:rsid w:val="007E0B5D"/>
    <w:rsid w:val="007E112C"/>
    <w:rsid w:val="007F3375"/>
    <w:rsid w:val="007F79F1"/>
    <w:rsid w:val="00804C17"/>
    <w:rsid w:val="00807B22"/>
    <w:rsid w:val="00811039"/>
    <w:rsid w:val="008125F6"/>
    <w:rsid w:val="008329FD"/>
    <w:rsid w:val="00834582"/>
    <w:rsid w:val="008369C2"/>
    <w:rsid w:val="00837FD5"/>
    <w:rsid w:val="0084150B"/>
    <w:rsid w:val="00845266"/>
    <w:rsid w:val="00845AD9"/>
    <w:rsid w:val="00850C44"/>
    <w:rsid w:val="00854483"/>
    <w:rsid w:val="0085687C"/>
    <w:rsid w:val="00861A8C"/>
    <w:rsid w:val="0086302C"/>
    <w:rsid w:val="00866630"/>
    <w:rsid w:val="00866A54"/>
    <w:rsid w:val="0087692C"/>
    <w:rsid w:val="008864B5"/>
    <w:rsid w:val="00890E41"/>
    <w:rsid w:val="00892C6D"/>
    <w:rsid w:val="008941BD"/>
    <w:rsid w:val="00894F5D"/>
    <w:rsid w:val="00896CE0"/>
    <w:rsid w:val="008A0548"/>
    <w:rsid w:val="008A231F"/>
    <w:rsid w:val="008B0AB4"/>
    <w:rsid w:val="008B2320"/>
    <w:rsid w:val="008B2707"/>
    <w:rsid w:val="008C4B61"/>
    <w:rsid w:val="008C6FA4"/>
    <w:rsid w:val="008D17E3"/>
    <w:rsid w:val="008D6389"/>
    <w:rsid w:val="008D68D1"/>
    <w:rsid w:val="008D6D65"/>
    <w:rsid w:val="008E3893"/>
    <w:rsid w:val="008E67DE"/>
    <w:rsid w:val="008F2A18"/>
    <w:rsid w:val="00900745"/>
    <w:rsid w:val="00910E98"/>
    <w:rsid w:val="009110EB"/>
    <w:rsid w:val="00911165"/>
    <w:rsid w:val="009142D1"/>
    <w:rsid w:val="00915AA2"/>
    <w:rsid w:val="00916440"/>
    <w:rsid w:val="009170CA"/>
    <w:rsid w:val="00922211"/>
    <w:rsid w:val="00922545"/>
    <w:rsid w:val="009241CD"/>
    <w:rsid w:val="0092546F"/>
    <w:rsid w:val="00925EF4"/>
    <w:rsid w:val="0093456C"/>
    <w:rsid w:val="00940222"/>
    <w:rsid w:val="0094191F"/>
    <w:rsid w:val="0094205F"/>
    <w:rsid w:val="00945E33"/>
    <w:rsid w:val="0094770D"/>
    <w:rsid w:val="00962EEF"/>
    <w:rsid w:val="00963D6E"/>
    <w:rsid w:val="009649DD"/>
    <w:rsid w:val="00965A0F"/>
    <w:rsid w:val="00967E90"/>
    <w:rsid w:val="009752D6"/>
    <w:rsid w:val="00982922"/>
    <w:rsid w:val="0098477E"/>
    <w:rsid w:val="009867F8"/>
    <w:rsid w:val="00986AB6"/>
    <w:rsid w:val="0098777E"/>
    <w:rsid w:val="00995733"/>
    <w:rsid w:val="009A00BB"/>
    <w:rsid w:val="009A6CCA"/>
    <w:rsid w:val="009C22A6"/>
    <w:rsid w:val="009C2756"/>
    <w:rsid w:val="009C2C81"/>
    <w:rsid w:val="009C5ED3"/>
    <w:rsid w:val="009C7F93"/>
    <w:rsid w:val="009D006D"/>
    <w:rsid w:val="009D0924"/>
    <w:rsid w:val="009E5BA6"/>
    <w:rsid w:val="009F07CE"/>
    <w:rsid w:val="009F3187"/>
    <w:rsid w:val="009F42F1"/>
    <w:rsid w:val="009F4E8E"/>
    <w:rsid w:val="00A01080"/>
    <w:rsid w:val="00A06AF7"/>
    <w:rsid w:val="00A12CAE"/>
    <w:rsid w:val="00A14405"/>
    <w:rsid w:val="00A14A3F"/>
    <w:rsid w:val="00A167CD"/>
    <w:rsid w:val="00A17900"/>
    <w:rsid w:val="00A201AB"/>
    <w:rsid w:val="00A275B5"/>
    <w:rsid w:val="00A27E8C"/>
    <w:rsid w:val="00A42BE2"/>
    <w:rsid w:val="00A53171"/>
    <w:rsid w:val="00A532FC"/>
    <w:rsid w:val="00A554D7"/>
    <w:rsid w:val="00A56779"/>
    <w:rsid w:val="00A61C60"/>
    <w:rsid w:val="00A63DE9"/>
    <w:rsid w:val="00A703ED"/>
    <w:rsid w:val="00A71634"/>
    <w:rsid w:val="00A72D1E"/>
    <w:rsid w:val="00A75028"/>
    <w:rsid w:val="00A75165"/>
    <w:rsid w:val="00A756E4"/>
    <w:rsid w:val="00A75D64"/>
    <w:rsid w:val="00A773A0"/>
    <w:rsid w:val="00A813C3"/>
    <w:rsid w:val="00A86757"/>
    <w:rsid w:val="00A95D9D"/>
    <w:rsid w:val="00AA5FF5"/>
    <w:rsid w:val="00AA6C08"/>
    <w:rsid w:val="00AB2CE0"/>
    <w:rsid w:val="00AC186C"/>
    <w:rsid w:val="00AC50EA"/>
    <w:rsid w:val="00ACD302"/>
    <w:rsid w:val="00AE0BA5"/>
    <w:rsid w:val="00AE3349"/>
    <w:rsid w:val="00AE3B63"/>
    <w:rsid w:val="00AE61F1"/>
    <w:rsid w:val="00AE64F7"/>
    <w:rsid w:val="00AF0AAC"/>
    <w:rsid w:val="00AF0B8A"/>
    <w:rsid w:val="00AF2276"/>
    <w:rsid w:val="00AF3027"/>
    <w:rsid w:val="00B00DF2"/>
    <w:rsid w:val="00B04AFC"/>
    <w:rsid w:val="00B102F5"/>
    <w:rsid w:val="00B16590"/>
    <w:rsid w:val="00B17533"/>
    <w:rsid w:val="00B17DC8"/>
    <w:rsid w:val="00B20577"/>
    <w:rsid w:val="00B215B3"/>
    <w:rsid w:val="00B232B4"/>
    <w:rsid w:val="00B2763B"/>
    <w:rsid w:val="00B276A1"/>
    <w:rsid w:val="00B4068C"/>
    <w:rsid w:val="00B42EBD"/>
    <w:rsid w:val="00B537CE"/>
    <w:rsid w:val="00B5453B"/>
    <w:rsid w:val="00B727C4"/>
    <w:rsid w:val="00B7295D"/>
    <w:rsid w:val="00B75CCA"/>
    <w:rsid w:val="00B75D8E"/>
    <w:rsid w:val="00B83159"/>
    <w:rsid w:val="00B85DDD"/>
    <w:rsid w:val="00B863FA"/>
    <w:rsid w:val="00B94421"/>
    <w:rsid w:val="00B97D17"/>
    <w:rsid w:val="00BA105A"/>
    <w:rsid w:val="00BA1601"/>
    <w:rsid w:val="00BA4E6D"/>
    <w:rsid w:val="00BB0E98"/>
    <w:rsid w:val="00BB6B7D"/>
    <w:rsid w:val="00BC0B0A"/>
    <w:rsid w:val="00BC0CAD"/>
    <w:rsid w:val="00BC3A3C"/>
    <w:rsid w:val="00BC4250"/>
    <w:rsid w:val="00BC635E"/>
    <w:rsid w:val="00BD1B50"/>
    <w:rsid w:val="00BD2C00"/>
    <w:rsid w:val="00BD3D10"/>
    <w:rsid w:val="00BD481A"/>
    <w:rsid w:val="00BD5D51"/>
    <w:rsid w:val="00BD61B4"/>
    <w:rsid w:val="00BE0700"/>
    <w:rsid w:val="00BF2589"/>
    <w:rsid w:val="00BF45D6"/>
    <w:rsid w:val="00BF7B17"/>
    <w:rsid w:val="00C00263"/>
    <w:rsid w:val="00C004F4"/>
    <w:rsid w:val="00C007FB"/>
    <w:rsid w:val="00C031AA"/>
    <w:rsid w:val="00C07264"/>
    <w:rsid w:val="00C1097F"/>
    <w:rsid w:val="00C11599"/>
    <w:rsid w:val="00C12B2A"/>
    <w:rsid w:val="00C16A06"/>
    <w:rsid w:val="00C25154"/>
    <w:rsid w:val="00C258F7"/>
    <w:rsid w:val="00C26C7F"/>
    <w:rsid w:val="00C42887"/>
    <w:rsid w:val="00C45027"/>
    <w:rsid w:val="00C46793"/>
    <w:rsid w:val="00C60034"/>
    <w:rsid w:val="00C64EC1"/>
    <w:rsid w:val="00C65839"/>
    <w:rsid w:val="00C667EF"/>
    <w:rsid w:val="00C66D1E"/>
    <w:rsid w:val="00C67936"/>
    <w:rsid w:val="00C74704"/>
    <w:rsid w:val="00C8002A"/>
    <w:rsid w:val="00C83CB6"/>
    <w:rsid w:val="00C876BC"/>
    <w:rsid w:val="00C9123A"/>
    <w:rsid w:val="00C959CF"/>
    <w:rsid w:val="00C96FC1"/>
    <w:rsid w:val="00C96FE0"/>
    <w:rsid w:val="00CA0E11"/>
    <w:rsid w:val="00CA5ABE"/>
    <w:rsid w:val="00CB0DC0"/>
    <w:rsid w:val="00CC378A"/>
    <w:rsid w:val="00CD1C1B"/>
    <w:rsid w:val="00CE0B30"/>
    <w:rsid w:val="00CE1085"/>
    <w:rsid w:val="00CE2E2B"/>
    <w:rsid w:val="00CF138D"/>
    <w:rsid w:val="00CF4FC1"/>
    <w:rsid w:val="00CF631B"/>
    <w:rsid w:val="00D01DF4"/>
    <w:rsid w:val="00D01EE7"/>
    <w:rsid w:val="00D03791"/>
    <w:rsid w:val="00D1117B"/>
    <w:rsid w:val="00D135F0"/>
    <w:rsid w:val="00D158EB"/>
    <w:rsid w:val="00D17E98"/>
    <w:rsid w:val="00D2093D"/>
    <w:rsid w:val="00D21110"/>
    <w:rsid w:val="00D22BF4"/>
    <w:rsid w:val="00D258FB"/>
    <w:rsid w:val="00D34A00"/>
    <w:rsid w:val="00D53627"/>
    <w:rsid w:val="00D54A25"/>
    <w:rsid w:val="00D55138"/>
    <w:rsid w:val="00D55EC8"/>
    <w:rsid w:val="00D5687B"/>
    <w:rsid w:val="00D671B0"/>
    <w:rsid w:val="00D7492F"/>
    <w:rsid w:val="00D8058E"/>
    <w:rsid w:val="00D93F2F"/>
    <w:rsid w:val="00DA3A19"/>
    <w:rsid w:val="00DA5D16"/>
    <w:rsid w:val="00DA766C"/>
    <w:rsid w:val="00DA7D3E"/>
    <w:rsid w:val="00DB03B6"/>
    <w:rsid w:val="00DB52E2"/>
    <w:rsid w:val="00DC6E48"/>
    <w:rsid w:val="00DD0D8D"/>
    <w:rsid w:val="00DF5242"/>
    <w:rsid w:val="00DF61E0"/>
    <w:rsid w:val="00E11DC3"/>
    <w:rsid w:val="00E20FC4"/>
    <w:rsid w:val="00E21CAF"/>
    <w:rsid w:val="00E22BF2"/>
    <w:rsid w:val="00E270AE"/>
    <w:rsid w:val="00E37027"/>
    <w:rsid w:val="00E37F83"/>
    <w:rsid w:val="00E40A9D"/>
    <w:rsid w:val="00E51684"/>
    <w:rsid w:val="00E5384B"/>
    <w:rsid w:val="00E62656"/>
    <w:rsid w:val="00E64A7A"/>
    <w:rsid w:val="00E66D98"/>
    <w:rsid w:val="00E7197E"/>
    <w:rsid w:val="00E745FB"/>
    <w:rsid w:val="00E80296"/>
    <w:rsid w:val="00E928E8"/>
    <w:rsid w:val="00E945F1"/>
    <w:rsid w:val="00E94DEF"/>
    <w:rsid w:val="00EA15EF"/>
    <w:rsid w:val="00EA361A"/>
    <w:rsid w:val="00EA566A"/>
    <w:rsid w:val="00EB4CFC"/>
    <w:rsid w:val="00EE0E01"/>
    <w:rsid w:val="00EE3CAA"/>
    <w:rsid w:val="00EF10CD"/>
    <w:rsid w:val="00EF329A"/>
    <w:rsid w:val="00EF5713"/>
    <w:rsid w:val="00F00879"/>
    <w:rsid w:val="00F03312"/>
    <w:rsid w:val="00F0470A"/>
    <w:rsid w:val="00F0592B"/>
    <w:rsid w:val="00F07201"/>
    <w:rsid w:val="00F13457"/>
    <w:rsid w:val="00F140F4"/>
    <w:rsid w:val="00F14E4E"/>
    <w:rsid w:val="00F169FA"/>
    <w:rsid w:val="00F44AF2"/>
    <w:rsid w:val="00F50A3C"/>
    <w:rsid w:val="00F55487"/>
    <w:rsid w:val="00F55B6D"/>
    <w:rsid w:val="00F573BE"/>
    <w:rsid w:val="00F63D80"/>
    <w:rsid w:val="00F71173"/>
    <w:rsid w:val="00F71FB6"/>
    <w:rsid w:val="00F735A6"/>
    <w:rsid w:val="00F76615"/>
    <w:rsid w:val="00F76823"/>
    <w:rsid w:val="00F82379"/>
    <w:rsid w:val="00F83418"/>
    <w:rsid w:val="00F86505"/>
    <w:rsid w:val="00F86812"/>
    <w:rsid w:val="00F90CFA"/>
    <w:rsid w:val="00F92A2A"/>
    <w:rsid w:val="00FB1833"/>
    <w:rsid w:val="00FB473C"/>
    <w:rsid w:val="00FD3093"/>
    <w:rsid w:val="00FD506C"/>
    <w:rsid w:val="00FD60D2"/>
    <w:rsid w:val="00FE558E"/>
    <w:rsid w:val="00FF0A5B"/>
    <w:rsid w:val="01EC40FD"/>
    <w:rsid w:val="03011AF3"/>
    <w:rsid w:val="0334749B"/>
    <w:rsid w:val="036E9B0E"/>
    <w:rsid w:val="03DDC02C"/>
    <w:rsid w:val="03E58F83"/>
    <w:rsid w:val="03EE71F2"/>
    <w:rsid w:val="049BAA25"/>
    <w:rsid w:val="04C22E21"/>
    <w:rsid w:val="05489B72"/>
    <w:rsid w:val="05C6C529"/>
    <w:rsid w:val="0608E6D3"/>
    <w:rsid w:val="07051893"/>
    <w:rsid w:val="0847F434"/>
    <w:rsid w:val="08B03919"/>
    <w:rsid w:val="08D968E7"/>
    <w:rsid w:val="09DDAB53"/>
    <w:rsid w:val="09E7D65C"/>
    <w:rsid w:val="0AD22AE1"/>
    <w:rsid w:val="0C1DB26F"/>
    <w:rsid w:val="0C3606AD"/>
    <w:rsid w:val="0C45C26D"/>
    <w:rsid w:val="0C68067D"/>
    <w:rsid w:val="0CFC54F7"/>
    <w:rsid w:val="0D26EBE2"/>
    <w:rsid w:val="0D3A8C97"/>
    <w:rsid w:val="0D594553"/>
    <w:rsid w:val="0E34901F"/>
    <w:rsid w:val="0E625B49"/>
    <w:rsid w:val="0F36761A"/>
    <w:rsid w:val="0F6AE312"/>
    <w:rsid w:val="0F6DA76F"/>
    <w:rsid w:val="0F795E76"/>
    <w:rsid w:val="0FA08DE2"/>
    <w:rsid w:val="10491BF9"/>
    <w:rsid w:val="10C727CE"/>
    <w:rsid w:val="110977D0"/>
    <w:rsid w:val="11341772"/>
    <w:rsid w:val="115A94C2"/>
    <w:rsid w:val="118788CC"/>
    <w:rsid w:val="120ACBE0"/>
    <w:rsid w:val="1242E842"/>
    <w:rsid w:val="12A476A4"/>
    <w:rsid w:val="133B91AE"/>
    <w:rsid w:val="13669363"/>
    <w:rsid w:val="137E8928"/>
    <w:rsid w:val="146BB834"/>
    <w:rsid w:val="1478CFBE"/>
    <w:rsid w:val="14790D27"/>
    <w:rsid w:val="154EA7BF"/>
    <w:rsid w:val="1583C693"/>
    <w:rsid w:val="1583FB0D"/>
    <w:rsid w:val="165AF9EF"/>
    <w:rsid w:val="16AFF7F5"/>
    <w:rsid w:val="16C96E1F"/>
    <w:rsid w:val="17F01532"/>
    <w:rsid w:val="1884C6A2"/>
    <w:rsid w:val="1893D649"/>
    <w:rsid w:val="18F11E2B"/>
    <w:rsid w:val="18FEAED4"/>
    <w:rsid w:val="1937BF92"/>
    <w:rsid w:val="1942CB57"/>
    <w:rsid w:val="197186CF"/>
    <w:rsid w:val="199008E0"/>
    <w:rsid w:val="19DDB70A"/>
    <w:rsid w:val="1A1FEF2C"/>
    <w:rsid w:val="1A36C3E6"/>
    <w:rsid w:val="1AB79346"/>
    <w:rsid w:val="1B8A0D0D"/>
    <w:rsid w:val="1BDC119E"/>
    <w:rsid w:val="1C15FDC1"/>
    <w:rsid w:val="1C8C0C92"/>
    <w:rsid w:val="1CC42031"/>
    <w:rsid w:val="1D21BFD3"/>
    <w:rsid w:val="1D25DD6E"/>
    <w:rsid w:val="1D613FCF"/>
    <w:rsid w:val="1D770D90"/>
    <w:rsid w:val="1EC1ADCF"/>
    <w:rsid w:val="1EDAEC3E"/>
    <w:rsid w:val="1FB80B0B"/>
    <w:rsid w:val="20AF82C1"/>
    <w:rsid w:val="2157902F"/>
    <w:rsid w:val="21F530F6"/>
    <w:rsid w:val="221C211C"/>
    <w:rsid w:val="22799674"/>
    <w:rsid w:val="2287CF8E"/>
    <w:rsid w:val="228C1535"/>
    <w:rsid w:val="22916F89"/>
    <w:rsid w:val="22A0533E"/>
    <w:rsid w:val="23122153"/>
    <w:rsid w:val="24757D38"/>
    <w:rsid w:val="251E7F6A"/>
    <w:rsid w:val="257940F1"/>
    <w:rsid w:val="263EB397"/>
    <w:rsid w:val="27BF4B8F"/>
    <w:rsid w:val="27DB881C"/>
    <w:rsid w:val="28636048"/>
    <w:rsid w:val="2868A627"/>
    <w:rsid w:val="28E02CD8"/>
    <w:rsid w:val="298E22E2"/>
    <w:rsid w:val="29ECC7CA"/>
    <w:rsid w:val="2AD3088A"/>
    <w:rsid w:val="2B3F81A8"/>
    <w:rsid w:val="2C331847"/>
    <w:rsid w:val="2C544530"/>
    <w:rsid w:val="2C6ED8EB"/>
    <w:rsid w:val="2D98289A"/>
    <w:rsid w:val="2DF01591"/>
    <w:rsid w:val="2F7DF188"/>
    <w:rsid w:val="2F986FEC"/>
    <w:rsid w:val="2FC0A8C1"/>
    <w:rsid w:val="30CC3C0B"/>
    <w:rsid w:val="315DEB2D"/>
    <w:rsid w:val="319A1DC9"/>
    <w:rsid w:val="325DE53F"/>
    <w:rsid w:val="326C1E59"/>
    <w:rsid w:val="32AA5E57"/>
    <w:rsid w:val="330FD70F"/>
    <w:rsid w:val="33D8A08B"/>
    <w:rsid w:val="33E36255"/>
    <w:rsid w:val="342828CC"/>
    <w:rsid w:val="3459A2A4"/>
    <w:rsid w:val="346D896D"/>
    <w:rsid w:val="34E6B45D"/>
    <w:rsid w:val="35CA3B65"/>
    <w:rsid w:val="362FACDC"/>
    <w:rsid w:val="3648D539"/>
    <w:rsid w:val="3667D365"/>
    <w:rsid w:val="36734B5E"/>
    <w:rsid w:val="36EA3C8E"/>
    <w:rsid w:val="36FB7463"/>
    <w:rsid w:val="3723AD38"/>
    <w:rsid w:val="3756BDE8"/>
    <w:rsid w:val="37C48191"/>
    <w:rsid w:val="37CB7D3D"/>
    <w:rsid w:val="37D6A671"/>
    <w:rsid w:val="37D88993"/>
    <w:rsid w:val="382341EA"/>
    <w:rsid w:val="3853D784"/>
    <w:rsid w:val="38606E62"/>
    <w:rsid w:val="38D0B870"/>
    <w:rsid w:val="392CC439"/>
    <w:rsid w:val="39798348"/>
    <w:rsid w:val="3A5B4DFA"/>
    <w:rsid w:val="3C9A9E50"/>
    <w:rsid w:val="3DC8CBD8"/>
    <w:rsid w:val="3E122BB0"/>
    <w:rsid w:val="3E47DD7B"/>
    <w:rsid w:val="3F068648"/>
    <w:rsid w:val="3FFAF536"/>
    <w:rsid w:val="401460B1"/>
    <w:rsid w:val="404C2D4C"/>
    <w:rsid w:val="4070EBF1"/>
    <w:rsid w:val="40892E4C"/>
    <w:rsid w:val="41ACB1F8"/>
    <w:rsid w:val="421D2EC8"/>
    <w:rsid w:val="42714BAA"/>
    <w:rsid w:val="428604BE"/>
    <w:rsid w:val="428E059F"/>
    <w:rsid w:val="4351F7E3"/>
    <w:rsid w:val="43B44514"/>
    <w:rsid w:val="44023040"/>
    <w:rsid w:val="440D1C0B"/>
    <w:rsid w:val="44A32FEC"/>
    <w:rsid w:val="44AA0045"/>
    <w:rsid w:val="45157D44"/>
    <w:rsid w:val="459E00A1"/>
    <w:rsid w:val="45E20FF1"/>
    <w:rsid w:val="462F2777"/>
    <w:rsid w:val="463FBF03"/>
    <w:rsid w:val="46618B9A"/>
    <w:rsid w:val="46666E95"/>
    <w:rsid w:val="4688463D"/>
    <w:rsid w:val="46D05444"/>
    <w:rsid w:val="47005D56"/>
    <w:rsid w:val="4711AD5D"/>
    <w:rsid w:val="479FE599"/>
    <w:rsid w:val="47E1A107"/>
    <w:rsid w:val="489C2DB7"/>
    <w:rsid w:val="48E47D3C"/>
    <w:rsid w:val="48F1308D"/>
    <w:rsid w:val="498FA43B"/>
    <w:rsid w:val="4999CD98"/>
    <w:rsid w:val="49C176D0"/>
    <w:rsid w:val="4AAEEF3E"/>
    <w:rsid w:val="4ACDDA8A"/>
    <w:rsid w:val="4AD7865B"/>
    <w:rsid w:val="4AE6B3F1"/>
    <w:rsid w:val="4B0C8C31"/>
    <w:rsid w:val="4BFF0593"/>
    <w:rsid w:val="4C0D4225"/>
    <w:rsid w:val="4C17B49D"/>
    <w:rsid w:val="4C5C738C"/>
    <w:rsid w:val="4CC0A67C"/>
    <w:rsid w:val="4CE7DCBB"/>
    <w:rsid w:val="4CF91792"/>
    <w:rsid w:val="4DECDA85"/>
    <w:rsid w:val="4E0F271D"/>
    <w:rsid w:val="4EDF49EF"/>
    <w:rsid w:val="4F0B6F3B"/>
    <w:rsid w:val="4F701E81"/>
    <w:rsid w:val="4F88AAE6"/>
    <w:rsid w:val="4F96DB4B"/>
    <w:rsid w:val="4FE788E8"/>
    <w:rsid w:val="50A73F9C"/>
    <w:rsid w:val="50AFB111"/>
    <w:rsid w:val="50C6FF8F"/>
    <w:rsid w:val="51835949"/>
    <w:rsid w:val="518B2D56"/>
    <w:rsid w:val="5213DD84"/>
    <w:rsid w:val="5259DA05"/>
    <w:rsid w:val="53D4AF58"/>
    <w:rsid w:val="53DEE05E"/>
    <w:rsid w:val="541816A1"/>
    <w:rsid w:val="545664C7"/>
    <w:rsid w:val="549CCC74"/>
    <w:rsid w:val="554A410E"/>
    <w:rsid w:val="56091B53"/>
    <w:rsid w:val="564D5DCF"/>
    <w:rsid w:val="568D66FB"/>
    <w:rsid w:val="569A9006"/>
    <w:rsid w:val="56CC63A8"/>
    <w:rsid w:val="56E74EA7"/>
    <w:rsid w:val="571310C9"/>
    <w:rsid w:val="571D18B6"/>
    <w:rsid w:val="57368F06"/>
    <w:rsid w:val="5792DE51"/>
    <w:rsid w:val="57D46D36"/>
    <w:rsid w:val="57D55CAC"/>
    <w:rsid w:val="582A8F62"/>
    <w:rsid w:val="5869F6AB"/>
    <w:rsid w:val="58D8545E"/>
    <w:rsid w:val="58F15D93"/>
    <w:rsid w:val="596E807D"/>
    <w:rsid w:val="598D7CC1"/>
    <w:rsid w:val="598E6B2E"/>
    <w:rsid w:val="59B7647B"/>
    <w:rsid w:val="5ADD6B06"/>
    <w:rsid w:val="5AF9A442"/>
    <w:rsid w:val="5B0EDD42"/>
    <w:rsid w:val="5BE9F243"/>
    <w:rsid w:val="5BF8B69F"/>
    <w:rsid w:val="5C0A0029"/>
    <w:rsid w:val="5C16B33E"/>
    <w:rsid w:val="5C757D28"/>
    <w:rsid w:val="5CB9AB66"/>
    <w:rsid w:val="5D69F83F"/>
    <w:rsid w:val="5D6E32C9"/>
    <w:rsid w:val="5D7A2E37"/>
    <w:rsid w:val="5DA91AE4"/>
    <w:rsid w:val="5DB06246"/>
    <w:rsid w:val="5DD0F0CE"/>
    <w:rsid w:val="5E6EF3DB"/>
    <w:rsid w:val="5E767CD5"/>
    <w:rsid w:val="5EC55AA8"/>
    <w:rsid w:val="5ED74413"/>
    <w:rsid w:val="5FA7EC1D"/>
    <w:rsid w:val="6034E4AC"/>
    <w:rsid w:val="604B0D45"/>
    <w:rsid w:val="605A1D91"/>
    <w:rsid w:val="609A8A83"/>
    <w:rsid w:val="60BD6366"/>
    <w:rsid w:val="60D84748"/>
    <w:rsid w:val="610D41FB"/>
    <w:rsid w:val="6117A3E1"/>
    <w:rsid w:val="6145386F"/>
    <w:rsid w:val="615A8B17"/>
    <w:rsid w:val="61603AA6"/>
    <w:rsid w:val="61C33516"/>
    <w:rsid w:val="6221C7FC"/>
    <w:rsid w:val="6267A23D"/>
    <w:rsid w:val="62BF1143"/>
    <w:rsid w:val="6333CE5D"/>
    <w:rsid w:val="63638F16"/>
    <w:rsid w:val="636BB238"/>
    <w:rsid w:val="640FE80A"/>
    <w:rsid w:val="6415120E"/>
    <w:rsid w:val="648FEECC"/>
    <w:rsid w:val="64BEFB5F"/>
    <w:rsid w:val="64DD3F6C"/>
    <w:rsid w:val="64F155B6"/>
    <w:rsid w:val="65047E88"/>
    <w:rsid w:val="65223AC7"/>
    <w:rsid w:val="665427CB"/>
    <w:rsid w:val="6754A056"/>
    <w:rsid w:val="676D642C"/>
    <w:rsid w:val="67CB3DCE"/>
    <w:rsid w:val="67F69C21"/>
    <w:rsid w:val="6826FF73"/>
    <w:rsid w:val="6828F678"/>
    <w:rsid w:val="685CE4BD"/>
    <w:rsid w:val="6871394D"/>
    <w:rsid w:val="6911D06B"/>
    <w:rsid w:val="694D6C60"/>
    <w:rsid w:val="6A0A79E3"/>
    <w:rsid w:val="6A3D31A2"/>
    <w:rsid w:val="6A50FF37"/>
    <w:rsid w:val="6A5E6913"/>
    <w:rsid w:val="6B6B14EC"/>
    <w:rsid w:val="6B7853EE"/>
    <w:rsid w:val="6BF07965"/>
    <w:rsid w:val="6C0826C6"/>
    <w:rsid w:val="6DC3E1DA"/>
    <w:rsid w:val="6E61C00A"/>
    <w:rsid w:val="6EF7497F"/>
    <w:rsid w:val="6EFDFE9D"/>
    <w:rsid w:val="6F3FCD32"/>
    <w:rsid w:val="7016D860"/>
    <w:rsid w:val="709319E0"/>
    <w:rsid w:val="70F5849D"/>
    <w:rsid w:val="713ECB69"/>
    <w:rsid w:val="71749F64"/>
    <w:rsid w:val="71A27049"/>
    <w:rsid w:val="71AE21C6"/>
    <w:rsid w:val="72711316"/>
    <w:rsid w:val="728A65A8"/>
    <w:rsid w:val="72B2EB26"/>
    <w:rsid w:val="733528AA"/>
    <w:rsid w:val="73CFF6AB"/>
    <w:rsid w:val="74558788"/>
    <w:rsid w:val="7462F40D"/>
    <w:rsid w:val="74C58C50"/>
    <w:rsid w:val="755417C4"/>
    <w:rsid w:val="7583439A"/>
    <w:rsid w:val="758F21BF"/>
    <w:rsid w:val="75924D25"/>
    <w:rsid w:val="75A3AE9E"/>
    <w:rsid w:val="7691A7B7"/>
    <w:rsid w:val="76999A0C"/>
    <w:rsid w:val="76EC376E"/>
    <w:rsid w:val="7751A011"/>
    <w:rsid w:val="785087EA"/>
    <w:rsid w:val="78E0549A"/>
    <w:rsid w:val="7A60A974"/>
    <w:rsid w:val="7AA47173"/>
    <w:rsid w:val="7B2F51B5"/>
    <w:rsid w:val="7B8D173D"/>
    <w:rsid w:val="7B96653E"/>
    <w:rsid w:val="7C823AAB"/>
    <w:rsid w:val="7D6738CD"/>
    <w:rsid w:val="7DBDE658"/>
    <w:rsid w:val="7E13FFB5"/>
    <w:rsid w:val="7E3FE10D"/>
    <w:rsid w:val="7ED959ED"/>
    <w:rsid w:val="7F48E0CA"/>
    <w:rsid w:val="7FB415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ACBA5"/>
  <w15:docId w15:val="{E7A2AB2A-A90F-4FBE-8353-853C19AC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after="200" w:line="276" w:lineRule="auto"/>
    </w:pPr>
    <w:rPr>
      <w:rFonts w:ascii="Calibri" w:hAnsi="Arial Unicode MS" w:cs="Arial Unicode MS"/>
      <w:color w:val="000000"/>
      <w:sz w:val="22"/>
      <w:szCs w:val="22"/>
      <w:u w:color="000000"/>
      <w:lang w:eastAsia="en-US"/>
    </w:rPr>
  </w:style>
  <w:style w:type="paragraph" w:styleId="Kop1">
    <w:name w:val="heading 1"/>
    <w:basedOn w:val="Standaard"/>
    <w:next w:val="Standaard"/>
    <w:link w:val="Kop1Char"/>
    <w:uiPriority w:val="9"/>
    <w:qFormat/>
    <w:rsid w:val="00672514"/>
    <w:pPr>
      <w:keepNext/>
      <w:keepLines/>
      <w:spacing w:before="240" w:after="0"/>
      <w:outlineLvl w:val="0"/>
    </w:pPr>
    <w:rPr>
      <w:rFonts w:asciiTheme="majorHAnsi" w:eastAsiaTheme="majorEastAsia" w:hAnsiTheme="majorHAnsi" w:cstheme="majorBidi"/>
      <w:color w:val="2F759E"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NormalTable0">
    <w:name w:val="Normal Table0"/>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w:hAnsi="Arial Unicode MS" w:cs="Arial Unicode MS"/>
      <w:color w:val="000000"/>
      <w:sz w:val="24"/>
      <w:szCs w:val="24"/>
    </w:rPr>
  </w:style>
  <w:style w:type="paragraph" w:styleId="Normaalweb">
    <w:name w:val="Normal (Web)"/>
    <w:uiPriority w:val="99"/>
    <w:rPr>
      <w:rFonts w:hAnsi="Arial Unicode MS" w:cs="Arial Unicode MS"/>
      <w:color w:val="000000"/>
      <w:sz w:val="24"/>
      <w:szCs w:val="24"/>
      <w:u w:color="000000"/>
    </w:rPr>
  </w:style>
  <w:style w:type="numbering" w:customStyle="1" w:styleId="List0">
    <w:name w:val="List 0"/>
    <w:basedOn w:val="Gemporteerdestijl2"/>
    <w:pPr>
      <w:numPr>
        <w:numId w:val="9"/>
      </w:numPr>
    </w:pPr>
  </w:style>
  <w:style w:type="numbering" w:customStyle="1" w:styleId="Gemporteerdestijl2">
    <w:name w:val="Geïmporteerde stijl 2"/>
  </w:style>
  <w:style w:type="paragraph" w:styleId="Lijstalinea">
    <w:name w:val="List Paragraph"/>
    <w:uiPriority w:val="34"/>
    <w:qFormat/>
    <w:pPr>
      <w:spacing w:after="200" w:line="276" w:lineRule="auto"/>
      <w:ind w:left="720"/>
    </w:pPr>
    <w:rPr>
      <w:rFonts w:ascii="Calibri" w:hAnsi="Arial Unicode MS" w:cs="Arial Unicode MS"/>
      <w:color w:val="000000"/>
      <w:sz w:val="22"/>
      <w:szCs w:val="22"/>
      <w:u w:color="000000"/>
    </w:rPr>
  </w:style>
  <w:style w:type="numbering" w:customStyle="1" w:styleId="List1">
    <w:name w:val="List 1"/>
    <w:basedOn w:val="Gemporteerdestijl3"/>
    <w:pPr>
      <w:numPr>
        <w:numId w:val="10"/>
      </w:numPr>
    </w:pPr>
  </w:style>
  <w:style w:type="numbering" w:customStyle="1" w:styleId="Gemporteerdestijl3">
    <w:name w:val="Geïmporteerde stijl 3"/>
  </w:style>
  <w:style w:type="numbering" w:customStyle="1" w:styleId="Lijst21">
    <w:name w:val="Lijst 21"/>
    <w:basedOn w:val="Gemporteerdestijl4"/>
    <w:pPr>
      <w:numPr>
        <w:numId w:val="12"/>
      </w:numPr>
    </w:pPr>
  </w:style>
  <w:style w:type="numbering" w:customStyle="1" w:styleId="Gemporteerdestijl4">
    <w:name w:val="Geïmporteerde stijl 4"/>
  </w:style>
  <w:style w:type="numbering" w:customStyle="1" w:styleId="Lijst31">
    <w:name w:val="Lijst 31"/>
    <w:basedOn w:val="Gemporteerdestijl40"/>
    <w:pPr>
      <w:numPr>
        <w:numId w:val="11"/>
      </w:numPr>
    </w:pPr>
  </w:style>
  <w:style w:type="numbering" w:customStyle="1" w:styleId="Gemporteerdestijl40">
    <w:name w:val="Geïmporteerde stijl 4.0"/>
  </w:style>
  <w:style w:type="numbering" w:customStyle="1" w:styleId="Lijst41">
    <w:name w:val="Lijst 41"/>
    <w:basedOn w:val="Gemporteerdestijl5"/>
    <w:pPr>
      <w:numPr>
        <w:numId w:val="13"/>
      </w:numPr>
    </w:pPr>
  </w:style>
  <w:style w:type="numbering" w:customStyle="1" w:styleId="Gemporteerdestijl5">
    <w:name w:val="Geïmporteerde stijl 5"/>
  </w:style>
  <w:style w:type="numbering" w:customStyle="1" w:styleId="Lijst51">
    <w:name w:val="Lijst 51"/>
    <w:basedOn w:val="Gemporteerdestijl6"/>
    <w:pPr>
      <w:numPr>
        <w:numId w:val="14"/>
      </w:numPr>
    </w:pPr>
  </w:style>
  <w:style w:type="numbering" w:customStyle="1" w:styleId="Gemporteerdestijl6">
    <w:name w:val="Geïmporteerde stijl 6"/>
  </w:style>
  <w:style w:type="numbering" w:customStyle="1" w:styleId="List6">
    <w:name w:val="List 6"/>
    <w:basedOn w:val="Gemporteerdestijl7"/>
    <w:pPr>
      <w:numPr>
        <w:numId w:val="15"/>
      </w:numPr>
    </w:pPr>
  </w:style>
  <w:style w:type="numbering" w:customStyle="1" w:styleId="Gemporteerdestijl7">
    <w:name w:val="Geïmporteerde stijl 7"/>
  </w:style>
  <w:style w:type="numbering" w:customStyle="1" w:styleId="List7">
    <w:name w:val="List 7"/>
    <w:basedOn w:val="Gemporteerdestijl8"/>
    <w:pPr>
      <w:numPr>
        <w:numId w:val="16"/>
      </w:numPr>
    </w:pPr>
  </w:style>
  <w:style w:type="numbering" w:customStyle="1" w:styleId="Gemporteerdestijl8">
    <w:name w:val="Geïmporteerde stijl 8"/>
  </w:style>
  <w:style w:type="table" w:styleId="Tabelraster">
    <w:name w:val="Table Grid"/>
    <w:basedOn w:val="Standaardtabel"/>
    <w:uiPriority w:val="39"/>
    <w:rsid w:val="009C22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1B054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B0542"/>
    <w:rPr>
      <w:rFonts w:ascii="Calibri" w:hAnsi="Arial Unicode MS" w:cs="Arial Unicode MS"/>
      <w:color w:val="000000"/>
      <w:sz w:val="22"/>
      <w:szCs w:val="22"/>
      <w:u w:color="000000"/>
      <w:lang w:eastAsia="en-US"/>
    </w:rPr>
  </w:style>
  <w:style w:type="paragraph" w:styleId="Voettekst">
    <w:name w:val="footer"/>
    <w:basedOn w:val="Standaard"/>
    <w:link w:val="VoettekstChar"/>
    <w:uiPriority w:val="99"/>
    <w:unhideWhenUsed/>
    <w:rsid w:val="001B054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B0542"/>
    <w:rPr>
      <w:rFonts w:ascii="Calibri" w:hAnsi="Arial Unicode MS" w:cs="Arial Unicode MS"/>
      <w:color w:val="000000"/>
      <w:sz w:val="22"/>
      <w:szCs w:val="22"/>
      <w:u w:color="000000"/>
      <w:lang w:eastAsia="en-US"/>
    </w:rPr>
  </w:style>
  <w:style w:type="character" w:styleId="Verwijzingopmerking">
    <w:name w:val="annotation reference"/>
    <w:basedOn w:val="Standaardalinea-lettertype"/>
    <w:uiPriority w:val="99"/>
    <w:semiHidden/>
    <w:unhideWhenUsed/>
    <w:rsid w:val="007010A9"/>
    <w:rPr>
      <w:sz w:val="18"/>
      <w:szCs w:val="18"/>
    </w:rPr>
  </w:style>
  <w:style w:type="paragraph" w:styleId="Tekstopmerking">
    <w:name w:val="annotation text"/>
    <w:basedOn w:val="Standaard"/>
    <w:link w:val="TekstopmerkingChar"/>
    <w:uiPriority w:val="99"/>
    <w:semiHidden/>
    <w:unhideWhenUsed/>
    <w:rsid w:val="007010A9"/>
    <w:pPr>
      <w:spacing w:line="240" w:lineRule="auto"/>
    </w:pPr>
    <w:rPr>
      <w:sz w:val="24"/>
      <w:szCs w:val="24"/>
    </w:rPr>
  </w:style>
  <w:style w:type="character" w:customStyle="1" w:styleId="TekstopmerkingChar">
    <w:name w:val="Tekst opmerking Char"/>
    <w:basedOn w:val="Standaardalinea-lettertype"/>
    <w:link w:val="Tekstopmerking"/>
    <w:uiPriority w:val="99"/>
    <w:semiHidden/>
    <w:rsid w:val="007010A9"/>
    <w:rPr>
      <w:rFonts w:ascii="Calibri" w:hAnsi="Arial Unicode MS" w:cs="Arial Unicode MS"/>
      <w:color w:val="000000"/>
      <w:sz w:val="24"/>
      <w:szCs w:val="24"/>
      <w:u w:color="000000"/>
      <w:lang w:eastAsia="en-US"/>
    </w:rPr>
  </w:style>
  <w:style w:type="paragraph" w:styleId="Onderwerpvanopmerking">
    <w:name w:val="annotation subject"/>
    <w:basedOn w:val="Tekstopmerking"/>
    <w:next w:val="Tekstopmerking"/>
    <w:link w:val="OnderwerpvanopmerkingChar"/>
    <w:uiPriority w:val="99"/>
    <w:semiHidden/>
    <w:unhideWhenUsed/>
    <w:rsid w:val="007010A9"/>
    <w:rPr>
      <w:b/>
      <w:bCs/>
      <w:sz w:val="20"/>
      <w:szCs w:val="20"/>
    </w:rPr>
  </w:style>
  <w:style w:type="character" w:customStyle="1" w:styleId="OnderwerpvanopmerkingChar">
    <w:name w:val="Onderwerp van opmerking Char"/>
    <w:basedOn w:val="TekstopmerkingChar"/>
    <w:link w:val="Onderwerpvanopmerking"/>
    <w:uiPriority w:val="99"/>
    <w:semiHidden/>
    <w:rsid w:val="007010A9"/>
    <w:rPr>
      <w:rFonts w:ascii="Calibri" w:hAnsi="Arial Unicode MS" w:cs="Arial Unicode MS"/>
      <w:b/>
      <w:bCs/>
      <w:color w:val="000000"/>
      <w:sz w:val="24"/>
      <w:szCs w:val="24"/>
      <w:u w:color="000000"/>
      <w:lang w:eastAsia="en-US"/>
    </w:rPr>
  </w:style>
  <w:style w:type="paragraph" w:styleId="Ballontekst">
    <w:name w:val="Balloon Text"/>
    <w:basedOn w:val="Standaard"/>
    <w:link w:val="BallontekstChar"/>
    <w:uiPriority w:val="99"/>
    <w:semiHidden/>
    <w:unhideWhenUsed/>
    <w:rsid w:val="007010A9"/>
    <w:pPr>
      <w:spacing w:after="0" w:line="240" w:lineRule="auto"/>
    </w:pPr>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7010A9"/>
    <w:rPr>
      <w:color w:val="000000"/>
      <w:sz w:val="18"/>
      <w:szCs w:val="18"/>
      <w:u w:color="000000"/>
      <w:lang w:eastAsia="en-US"/>
    </w:rPr>
  </w:style>
  <w:style w:type="table" w:styleId="Rastertabel5donker-Accent1">
    <w:name w:val="Grid Table 5 Dark Accent 1"/>
    <w:basedOn w:val="Standaardtabel"/>
    <w:uiPriority w:val="50"/>
    <w:rsid w:val="00F92A2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AF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99BC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99BC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99BC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99BC9" w:themeFill="accent1"/>
      </w:tcPr>
    </w:tblStylePr>
    <w:tblStylePr w:type="band1Vert">
      <w:tblPr/>
      <w:tcPr>
        <w:shd w:val="clear" w:color="auto" w:fill="B6D6E9" w:themeFill="accent1" w:themeFillTint="66"/>
      </w:tcPr>
    </w:tblStylePr>
    <w:tblStylePr w:type="band1Horz">
      <w:tblPr/>
      <w:tcPr>
        <w:shd w:val="clear" w:color="auto" w:fill="B6D6E9" w:themeFill="accent1" w:themeFillTint="66"/>
      </w:tcPr>
    </w:tblStylePr>
  </w:style>
  <w:style w:type="paragraph" w:customStyle="1" w:styleId="m-7712288892089563940m-5678882104617987320msolistparagraph">
    <w:name w:val="m_-7712288892089563940m-5678882104617987320msolistparagraph"/>
    <w:basedOn w:val="Standaard"/>
    <w:rsid w:val="0098292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lang w:eastAsia="nl-NL"/>
    </w:rPr>
  </w:style>
  <w:style w:type="table" w:customStyle="1" w:styleId="Rastertabel5donker-Accent11">
    <w:name w:val="Rastertabel 5 donker - Accent 11"/>
    <w:basedOn w:val="Standaardtabel"/>
    <w:uiPriority w:val="50"/>
    <w:rsid w:val="00A5677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AF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99BC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99BC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99BC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99BC9" w:themeFill="accent1"/>
      </w:tcPr>
    </w:tblStylePr>
    <w:tblStylePr w:type="band1Vert">
      <w:tblPr/>
      <w:tcPr>
        <w:shd w:val="clear" w:color="auto" w:fill="B6D6E9" w:themeFill="accent1" w:themeFillTint="66"/>
      </w:tcPr>
    </w:tblStylePr>
    <w:tblStylePr w:type="band1Horz">
      <w:tblPr/>
      <w:tcPr>
        <w:shd w:val="clear" w:color="auto" w:fill="B6D6E9" w:themeFill="accent1" w:themeFillTint="66"/>
      </w:tcPr>
    </w:tblStylePr>
  </w:style>
  <w:style w:type="paragraph" w:customStyle="1" w:styleId="mystyle">
    <w:name w:val="mystyle"/>
    <w:basedOn w:val="Kop1"/>
    <w:link w:val="mystyleChar"/>
    <w:qFormat/>
    <w:rsid w:val="00672514"/>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rPr>
      <w:rFonts w:ascii="Verdana" w:hAnsi="Verdana"/>
      <w:bdr w:val="none" w:sz="0" w:space="0" w:color="auto"/>
    </w:rPr>
  </w:style>
  <w:style w:type="character" w:customStyle="1" w:styleId="mystyleChar">
    <w:name w:val="mystyle Char"/>
    <w:basedOn w:val="Kop1Char"/>
    <w:link w:val="mystyle"/>
    <w:rsid w:val="00672514"/>
    <w:rPr>
      <w:rFonts w:ascii="Verdana" w:eastAsiaTheme="majorEastAsia" w:hAnsi="Verdana" w:cstheme="majorBidi"/>
      <w:color w:val="2F759E" w:themeColor="accent1" w:themeShade="BF"/>
      <w:sz w:val="32"/>
      <w:szCs w:val="32"/>
      <w:u w:color="000000"/>
      <w:bdr w:val="none" w:sz="0" w:space="0" w:color="auto"/>
      <w:lang w:eastAsia="en-US"/>
    </w:rPr>
  </w:style>
  <w:style w:type="character" w:customStyle="1" w:styleId="Kop1Char">
    <w:name w:val="Kop 1 Char"/>
    <w:basedOn w:val="Standaardalinea-lettertype"/>
    <w:link w:val="Kop1"/>
    <w:uiPriority w:val="9"/>
    <w:rsid w:val="00672514"/>
    <w:rPr>
      <w:rFonts w:asciiTheme="majorHAnsi" w:eastAsiaTheme="majorEastAsia" w:hAnsiTheme="majorHAnsi" w:cstheme="majorBidi"/>
      <w:color w:val="2F759E" w:themeColor="accent1" w:themeShade="BF"/>
      <w:sz w:val="32"/>
      <w:szCs w:val="32"/>
      <w:u w:color="000000"/>
      <w:lang w:eastAsia="en-US"/>
    </w:rPr>
  </w:style>
  <w:style w:type="paragraph" w:styleId="Tekstzonderopmaak">
    <w:name w:val="Plain Text"/>
    <w:basedOn w:val="Standaard"/>
    <w:link w:val="TekstzonderopmaakChar"/>
    <w:uiPriority w:val="99"/>
    <w:semiHidden/>
    <w:unhideWhenUsed/>
    <w:rsid w:val="000F7DC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eastAsiaTheme="minorHAnsi" w:hAnsi="Calibri" w:cstheme="minorBidi"/>
      <w:color w:val="auto"/>
      <w:szCs w:val="21"/>
      <w:bdr w:val="none" w:sz="0" w:space="0" w:color="auto"/>
    </w:rPr>
  </w:style>
  <w:style w:type="character" w:customStyle="1" w:styleId="TekstzonderopmaakChar">
    <w:name w:val="Tekst zonder opmaak Char"/>
    <w:basedOn w:val="Standaardalinea-lettertype"/>
    <w:link w:val="Tekstzonderopmaak"/>
    <w:uiPriority w:val="99"/>
    <w:semiHidden/>
    <w:rsid w:val="000F7DC1"/>
    <w:rPr>
      <w:rFonts w:ascii="Calibri" w:eastAsiaTheme="minorHAnsi" w:hAnsi="Calibri" w:cstheme="minorBidi"/>
      <w:sz w:val="22"/>
      <w:szCs w:val="21"/>
      <w:bdr w:val="none" w:sz="0" w:space="0" w:color="auto"/>
      <w:lang w:eastAsia="en-US"/>
    </w:rPr>
  </w:style>
  <w:style w:type="paragraph" w:customStyle="1" w:styleId="Default">
    <w:name w:val="Default"/>
    <w:rsid w:val="00AA6C0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RijksoverheidSansHeading" w:hAnsi="RijksoverheidSansHeading" w:cs="RijksoverheidSansHeading"/>
      <w:color w:val="000000"/>
      <w:sz w:val="24"/>
      <w:szCs w:val="24"/>
    </w:rPr>
  </w:style>
  <w:style w:type="paragraph" w:customStyle="1" w:styleId="Pa1">
    <w:name w:val="Pa1"/>
    <w:basedOn w:val="Default"/>
    <w:next w:val="Default"/>
    <w:uiPriority w:val="99"/>
    <w:rsid w:val="00AA6C08"/>
    <w:pPr>
      <w:spacing w:line="1250" w:lineRule="atLeast"/>
    </w:pPr>
    <w:rPr>
      <w:rFonts w:cs="Times New Roman"/>
      <w:color w:val="auto"/>
    </w:rPr>
  </w:style>
  <w:style w:type="character" w:styleId="Onopgelostemelding">
    <w:name w:val="Unresolved Mention"/>
    <w:basedOn w:val="Standaardalinea-lettertype"/>
    <w:uiPriority w:val="99"/>
    <w:semiHidden/>
    <w:unhideWhenUsed/>
    <w:rsid w:val="005423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298544">
      <w:bodyDiv w:val="1"/>
      <w:marLeft w:val="0"/>
      <w:marRight w:val="0"/>
      <w:marTop w:val="0"/>
      <w:marBottom w:val="0"/>
      <w:divBdr>
        <w:top w:val="none" w:sz="0" w:space="0" w:color="auto"/>
        <w:left w:val="none" w:sz="0" w:space="0" w:color="auto"/>
        <w:bottom w:val="none" w:sz="0" w:space="0" w:color="auto"/>
        <w:right w:val="none" w:sz="0" w:space="0" w:color="auto"/>
      </w:divBdr>
    </w:div>
    <w:div w:id="667945151">
      <w:bodyDiv w:val="1"/>
      <w:marLeft w:val="0"/>
      <w:marRight w:val="0"/>
      <w:marTop w:val="0"/>
      <w:marBottom w:val="0"/>
      <w:divBdr>
        <w:top w:val="none" w:sz="0" w:space="0" w:color="auto"/>
        <w:left w:val="none" w:sz="0" w:space="0" w:color="auto"/>
        <w:bottom w:val="none" w:sz="0" w:space="0" w:color="auto"/>
        <w:right w:val="none" w:sz="0" w:space="0" w:color="auto"/>
      </w:divBdr>
    </w:div>
    <w:div w:id="710227435">
      <w:bodyDiv w:val="1"/>
      <w:marLeft w:val="0"/>
      <w:marRight w:val="0"/>
      <w:marTop w:val="0"/>
      <w:marBottom w:val="0"/>
      <w:divBdr>
        <w:top w:val="none" w:sz="0" w:space="0" w:color="auto"/>
        <w:left w:val="none" w:sz="0" w:space="0" w:color="auto"/>
        <w:bottom w:val="none" w:sz="0" w:space="0" w:color="auto"/>
        <w:right w:val="none" w:sz="0" w:space="0" w:color="auto"/>
      </w:divBdr>
    </w:div>
    <w:div w:id="746534788">
      <w:bodyDiv w:val="1"/>
      <w:marLeft w:val="0"/>
      <w:marRight w:val="0"/>
      <w:marTop w:val="0"/>
      <w:marBottom w:val="0"/>
      <w:divBdr>
        <w:top w:val="none" w:sz="0" w:space="0" w:color="auto"/>
        <w:left w:val="none" w:sz="0" w:space="0" w:color="auto"/>
        <w:bottom w:val="none" w:sz="0" w:space="0" w:color="auto"/>
        <w:right w:val="none" w:sz="0" w:space="0" w:color="auto"/>
      </w:divBdr>
    </w:div>
    <w:div w:id="1437872731">
      <w:bodyDiv w:val="1"/>
      <w:marLeft w:val="0"/>
      <w:marRight w:val="0"/>
      <w:marTop w:val="0"/>
      <w:marBottom w:val="0"/>
      <w:divBdr>
        <w:top w:val="none" w:sz="0" w:space="0" w:color="auto"/>
        <w:left w:val="none" w:sz="0" w:space="0" w:color="auto"/>
        <w:bottom w:val="none" w:sz="0" w:space="0" w:color="auto"/>
        <w:right w:val="none" w:sz="0" w:space="0" w:color="auto"/>
      </w:divBdr>
    </w:div>
    <w:div w:id="1473406753">
      <w:bodyDiv w:val="1"/>
      <w:marLeft w:val="0"/>
      <w:marRight w:val="0"/>
      <w:marTop w:val="0"/>
      <w:marBottom w:val="0"/>
      <w:divBdr>
        <w:top w:val="none" w:sz="0" w:space="0" w:color="auto"/>
        <w:left w:val="none" w:sz="0" w:space="0" w:color="auto"/>
        <w:bottom w:val="none" w:sz="0" w:space="0" w:color="auto"/>
        <w:right w:val="none" w:sz="0" w:space="0" w:color="auto"/>
      </w:divBdr>
    </w:div>
    <w:div w:id="1611858514">
      <w:bodyDiv w:val="1"/>
      <w:marLeft w:val="0"/>
      <w:marRight w:val="0"/>
      <w:marTop w:val="0"/>
      <w:marBottom w:val="0"/>
      <w:divBdr>
        <w:top w:val="none" w:sz="0" w:space="0" w:color="auto"/>
        <w:left w:val="none" w:sz="0" w:space="0" w:color="auto"/>
        <w:bottom w:val="none" w:sz="0" w:space="0" w:color="auto"/>
        <w:right w:val="none" w:sz="0" w:space="0" w:color="auto"/>
      </w:divBdr>
    </w:div>
    <w:div w:id="1816219215">
      <w:bodyDiv w:val="1"/>
      <w:marLeft w:val="0"/>
      <w:marRight w:val="0"/>
      <w:marTop w:val="0"/>
      <w:marBottom w:val="0"/>
      <w:divBdr>
        <w:top w:val="none" w:sz="0" w:space="0" w:color="auto"/>
        <w:left w:val="none" w:sz="0" w:space="0" w:color="auto"/>
        <w:bottom w:val="none" w:sz="0" w:space="0" w:color="auto"/>
        <w:right w:val="none" w:sz="0" w:space="0" w:color="auto"/>
      </w:divBdr>
    </w:div>
    <w:div w:id="21101530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60d5b21-841b-493b-ba60-050a9a5b190d" xsi:nil="true"/>
    <lcf76f155ced4ddcb4097134ff3c332f xmlns="6c8fc2e8-b6ab-4a53-abba-8c4241ac0c7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27E9167CDB7F841A1025505A227926A" ma:contentTypeVersion="11" ma:contentTypeDescription="Een nieuw document maken." ma:contentTypeScope="" ma:versionID="fa0317c32c2f4559d4522185eff52418">
  <xsd:schema xmlns:xsd="http://www.w3.org/2001/XMLSchema" xmlns:xs="http://www.w3.org/2001/XMLSchema" xmlns:p="http://schemas.microsoft.com/office/2006/metadata/properties" xmlns:ns2="6c8fc2e8-b6ab-4a53-abba-8c4241ac0c76" xmlns:ns3="360d5b21-841b-493b-ba60-050a9a5b190d" targetNamespace="http://schemas.microsoft.com/office/2006/metadata/properties" ma:root="true" ma:fieldsID="688aa1f1050e13ab29057a444c9084f3" ns2:_="" ns3:_="">
    <xsd:import namespace="6c8fc2e8-b6ab-4a53-abba-8c4241ac0c76"/>
    <xsd:import namespace="360d5b21-841b-493b-ba60-050a9a5b19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8fc2e8-b6ab-4a53-abba-8c4241ac0c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8070fe22-90ea-4764-a649-b37f5962a0e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0d5b21-841b-493b-ba60-050a9a5b190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7af78-1ad2-4840-a63e-f2627703c532}" ma:internalName="TaxCatchAll" ma:showField="CatchAllData" ma:web="360d5b21-841b-493b-ba60-050a9a5b19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9409FD-9E09-4E27-9DAD-7A8249C67F83}">
  <ds:schemaRefs>
    <ds:schemaRef ds:uri="http://schemas.openxmlformats.org/officeDocument/2006/bibliography"/>
  </ds:schemaRefs>
</ds:datastoreItem>
</file>

<file path=customXml/itemProps2.xml><?xml version="1.0" encoding="utf-8"?>
<ds:datastoreItem xmlns:ds="http://schemas.openxmlformats.org/officeDocument/2006/customXml" ds:itemID="{B407FF4B-32EF-484F-ACD5-F23077A642E6}">
  <ds:schemaRefs>
    <ds:schemaRef ds:uri="http://schemas.microsoft.com/office/2006/metadata/properties"/>
    <ds:schemaRef ds:uri="http://schemas.microsoft.com/office/infopath/2007/PartnerControls"/>
    <ds:schemaRef ds:uri="f771de60-bd44-4669-bad0-74f12564af39"/>
    <ds:schemaRef ds:uri="a6112e38-e576-4b0b-8b8b-7937d6df3f38"/>
  </ds:schemaRefs>
</ds:datastoreItem>
</file>

<file path=customXml/itemProps3.xml><?xml version="1.0" encoding="utf-8"?>
<ds:datastoreItem xmlns:ds="http://schemas.openxmlformats.org/officeDocument/2006/customXml" ds:itemID="{48BF82F4-541C-4F46-8385-256465AF4B15}">
  <ds:schemaRefs>
    <ds:schemaRef ds:uri="http://schemas.microsoft.com/sharepoint/v3/contenttype/forms"/>
  </ds:schemaRefs>
</ds:datastoreItem>
</file>

<file path=customXml/itemProps4.xml><?xml version="1.0" encoding="utf-8"?>
<ds:datastoreItem xmlns:ds="http://schemas.openxmlformats.org/officeDocument/2006/customXml" ds:itemID="{3BA61ADE-4455-474E-BCD3-FA328C9DEA33}"/>
</file>

<file path=docProps/app.xml><?xml version="1.0" encoding="utf-8"?>
<Properties xmlns="http://schemas.openxmlformats.org/officeDocument/2006/extended-properties" xmlns:vt="http://schemas.openxmlformats.org/officeDocument/2006/docPropsVTypes">
  <Template>Normal</Template>
  <TotalTime>12</TotalTime>
  <Pages>3</Pages>
  <Words>749</Words>
  <Characters>4122</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opr</dc:creator>
  <cp:lastModifiedBy>opr</cp:lastModifiedBy>
  <cp:revision>5</cp:revision>
  <cp:lastPrinted>2021-07-04T17:11:00Z</cp:lastPrinted>
  <dcterms:created xsi:type="dcterms:W3CDTF">2025-09-30T19:37:00Z</dcterms:created>
  <dcterms:modified xsi:type="dcterms:W3CDTF">2025-11-27T20:27:00Z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0x010100827E9167CDB7F841A1025505A227926A</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