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F75F" w14:textId="0A6C306F" w:rsidR="00194E60" w:rsidRDefault="00194E60" w:rsidP="37F978B6">
      <w:pPr>
        <w:spacing w:after="0" w:line="240" w:lineRule="auto"/>
        <w:rPr>
          <w:b/>
          <w:bCs/>
          <w:sz w:val="36"/>
          <w:szCs w:val="36"/>
        </w:rPr>
      </w:pPr>
      <w:r>
        <w:rPr>
          <w:b/>
          <w:noProof/>
          <w:sz w:val="36"/>
          <w:szCs w:val="36"/>
          <w:lang w:eastAsia="nl-NL"/>
        </w:rPr>
        <w:drawing>
          <wp:anchor distT="0" distB="0" distL="114300" distR="114300" simplePos="0" relativeHeight="251659264" behindDoc="1" locked="0" layoutInCell="1" allowOverlap="1" wp14:anchorId="52825588" wp14:editId="38517BFD">
            <wp:simplePos x="0" y="0"/>
            <wp:positionH relativeFrom="column">
              <wp:posOffset>3776345</wp:posOffset>
            </wp:positionH>
            <wp:positionV relativeFrom="paragraph">
              <wp:posOffset>-228600</wp:posOffset>
            </wp:positionV>
            <wp:extent cx="2647950" cy="1388745"/>
            <wp:effectExtent l="0" t="0" r="0" b="1905"/>
            <wp:wrapTight wrapText="bothSides">
              <wp:wrapPolygon edited="0">
                <wp:start x="0" y="0"/>
                <wp:lineTo x="0" y="21333"/>
                <wp:lineTo x="21445" y="21333"/>
                <wp:lineTo x="214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10">
                      <a:extLst>
                        <a:ext uri="{28A0092B-C50C-407E-A947-70E740481C1C}">
                          <a14:useLocalDpi xmlns:a14="http://schemas.microsoft.com/office/drawing/2010/main" val="0"/>
                        </a:ext>
                      </a:extLst>
                    </a:blip>
                    <a:stretch>
                      <a:fillRect/>
                    </a:stretch>
                  </pic:blipFill>
                  <pic:spPr>
                    <a:xfrm>
                      <a:off x="0" y="0"/>
                      <a:ext cx="2647950" cy="1388745"/>
                    </a:xfrm>
                    <a:prstGeom prst="rect">
                      <a:avLst/>
                    </a:prstGeom>
                  </pic:spPr>
                </pic:pic>
              </a:graphicData>
            </a:graphic>
            <wp14:sizeRelH relativeFrom="page">
              <wp14:pctWidth>0</wp14:pctWidth>
            </wp14:sizeRelH>
            <wp14:sizeRelV relativeFrom="page">
              <wp14:pctHeight>0</wp14:pctHeight>
            </wp14:sizeRelV>
          </wp:anchor>
        </w:drawing>
      </w:r>
    </w:p>
    <w:p w14:paraId="25C461C4" w14:textId="2E62105C" w:rsidR="003A40A9" w:rsidRDefault="00CD4B92" w:rsidP="37F978B6">
      <w:pPr>
        <w:spacing w:after="0" w:line="240" w:lineRule="auto"/>
        <w:rPr>
          <w:b/>
          <w:bCs/>
          <w:sz w:val="28"/>
          <w:szCs w:val="28"/>
        </w:rPr>
      </w:pPr>
      <w:r w:rsidRPr="68A71F07">
        <w:rPr>
          <w:b/>
          <w:bCs/>
          <w:sz w:val="36"/>
          <w:szCs w:val="36"/>
        </w:rPr>
        <w:t>N</w:t>
      </w:r>
      <w:r w:rsidR="001E53C7" w:rsidRPr="68A71F07">
        <w:rPr>
          <w:b/>
          <w:bCs/>
          <w:sz w:val="36"/>
          <w:szCs w:val="36"/>
        </w:rPr>
        <w:t xml:space="preserve">ieuwsbrief de Klik </w:t>
      </w:r>
      <w:r w:rsidR="00657E0A">
        <w:rPr>
          <w:b/>
          <w:bCs/>
          <w:sz w:val="36"/>
          <w:szCs w:val="36"/>
        </w:rPr>
        <w:t>me</w:t>
      </w:r>
      <w:r w:rsidR="7A88BE9D" w:rsidRPr="68A71F07">
        <w:rPr>
          <w:b/>
          <w:bCs/>
          <w:sz w:val="36"/>
          <w:szCs w:val="36"/>
        </w:rPr>
        <w:t>i</w:t>
      </w:r>
      <w:r w:rsidR="647BA4F2" w:rsidRPr="68A71F07">
        <w:rPr>
          <w:b/>
          <w:bCs/>
          <w:sz w:val="36"/>
          <w:szCs w:val="36"/>
        </w:rPr>
        <w:t xml:space="preserve"> </w:t>
      </w:r>
      <w:r w:rsidR="7544B4A3" w:rsidRPr="68A71F07">
        <w:rPr>
          <w:b/>
          <w:bCs/>
          <w:sz w:val="36"/>
          <w:szCs w:val="36"/>
        </w:rPr>
        <w:t>202</w:t>
      </w:r>
      <w:r w:rsidR="00657E0A">
        <w:rPr>
          <w:b/>
          <w:bCs/>
          <w:sz w:val="36"/>
          <w:szCs w:val="36"/>
        </w:rPr>
        <w:t>2</w:t>
      </w:r>
      <w:r w:rsidR="000E6A7D" w:rsidRPr="68A71F07">
        <w:rPr>
          <w:b/>
          <w:bCs/>
          <w:sz w:val="36"/>
          <w:szCs w:val="36"/>
        </w:rPr>
        <w:t xml:space="preserve">              </w:t>
      </w:r>
    </w:p>
    <w:p w14:paraId="53CD77FD" w14:textId="77777777" w:rsidR="00194E60" w:rsidRDefault="00194E60" w:rsidP="37F978B6">
      <w:pPr>
        <w:spacing w:after="0" w:line="240" w:lineRule="auto"/>
        <w:jc w:val="both"/>
        <w:rPr>
          <w:b/>
          <w:bCs/>
          <w:sz w:val="28"/>
          <w:szCs w:val="28"/>
        </w:rPr>
      </w:pPr>
    </w:p>
    <w:p w14:paraId="1C818DC5" w14:textId="1F645428" w:rsidR="00402A99" w:rsidRDefault="37F978B6" w:rsidP="37F978B6">
      <w:pPr>
        <w:spacing w:after="0" w:line="240" w:lineRule="auto"/>
        <w:jc w:val="both"/>
        <w:rPr>
          <w:b/>
          <w:bCs/>
          <w:sz w:val="28"/>
          <w:szCs w:val="28"/>
        </w:rPr>
      </w:pPr>
      <w:r w:rsidRPr="32BEE87C">
        <w:rPr>
          <w:b/>
          <w:bCs/>
          <w:sz w:val="28"/>
          <w:szCs w:val="28"/>
        </w:rPr>
        <w:t>De onderwerpen in deze nieuwsbrief:</w:t>
      </w:r>
    </w:p>
    <w:p w14:paraId="4F6985E7" w14:textId="3EA547E2" w:rsidR="2F61E21E" w:rsidRDefault="2F61E21E" w:rsidP="68A71F07">
      <w:pPr>
        <w:spacing w:after="0" w:line="240" w:lineRule="auto"/>
        <w:jc w:val="both"/>
      </w:pPr>
    </w:p>
    <w:p w14:paraId="02F646AE" w14:textId="5B04E7B3" w:rsidR="00657E0A" w:rsidRDefault="0065358C" w:rsidP="57364E49">
      <w:pPr>
        <w:pStyle w:val="Lijstalinea"/>
        <w:numPr>
          <w:ilvl w:val="0"/>
          <w:numId w:val="10"/>
        </w:numPr>
        <w:spacing w:after="0" w:line="240" w:lineRule="auto"/>
        <w:ind w:left="709"/>
        <w:jc w:val="both"/>
      </w:pPr>
      <w:r>
        <w:t>Herijking stuurgroep de Klik</w:t>
      </w:r>
    </w:p>
    <w:p w14:paraId="1747ACFC" w14:textId="636B9E63" w:rsidR="5A9F7FD4" w:rsidRDefault="5A9F7FD4" w:rsidP="5A9F7FD4">
      <w:pPr>
        <w:pStyle w:val="Lijstalinea"/>
        <w:numPr>
          <w:ilvl w:val="0"/>
          <w:numId w:val="10"/>
        </w:numPr>
        <w:spacing w:after="0" w:line="240" w:lineRule="auto"/>
        <w:ind w:left="709"/>
        <w:jc w:val="both"/>
      </w:pPr>
      <w:r>
        <w:t>Nasturen eindtoets en herzien advies via OSO uitwisselen</w:t>
      </w:r>
    </w:p>
    <w:p w14:paraId="58ECC8E7" w14:textId="174D139E" w:rsidR="00A221BE" w:rsidRDefault="00A221BE" w:rsidP="57364E49">
      <w:pPr>
        <w:pStyle w:val="Lijstalinea"/>
        <w:numPr>
          <w:ilvl w:val="0"/>
          <w:numId w:val="10"/>
        </w:numPr>
        <w:spacing w:after="0" w:line="240" w:lineRule="auto"/>
        <w:ind w:left="709"/>
        <w:jc w:val="both"/>
      </w:pPr>
      <w:r>
        <w:t>Aandachtspunten voor de leerkrachten van de groepen 7</w:t>
      </w:r>
    </w:p>
    <w:p w14:paraId="16ABC399" w14:textId="62187E92" w:rsidR="00A221BE" w:rsidRDefault="00A84C7B" w:rsidP="00A221BE">
      <w:pPr>
        <w:pStyle w:val="Lijstalinea"/>
        <w:numPr>
          <w:ilvl w:val="0"/>
          <w:numId w:val="10"/>
        </w:numPr>
        <w:spacing w:after="0" w:line="240" w:lineRule="auto"/>
        <w:jc w:val="both"/>
      </w:pPr>
      <w:r>
        <w:t>ADIT/SON</w:t>
      </w:r>
    </w:p>
    <w:p w14:paraId="60BC9C60" w14:textId="62C6872E" w:rsidR="004D1E48" w:rsidRDefault="004D1E48" w:rsidP="00A221BE">
      <w:pPr>
        <w:pStyle w:val="Lijstalinea"/>
        <w:numPr>
          <w:ilvl w:val="0"/>
          <w:numId w:val="10"/>
        </w:numPr>
        <w:spacing w:after="0" w:line="240" w:lineRule="auto"/>
        <w:jc w:val="both"/>
      </w:pPr>
      <w:r>
        <w:t>Aanpassing lijst contactpersonen</w:t>
      </w:r>
    </w:p>
    <w:p w14:paraId="753CD217" w14:textId="09389A5B" w:rsidR="003C3D94" w:rsidRDefault="003C3D94" w:rsidP="00A221BE">
      <w:pPr>
        <w:pStyle w:val="Lijstalinea"/>
        <w:numPr>
          <w:ilvl w:val="0"/>
          <w:numId w:val="10"/>
        </w:numPr>
        <w:spacing w:after="0" w:line="240" w:lineRule="auto"/>
        <w:jc w:val="both"/>
      </w:pPr>
      <w:r>
        <w:t>Website</w:t>
      </w:r>
    </w:p>
    <w:p w14:paraId="76721491" w14:textId="79CC9B18" w:rsidR="71C8EBD0" w:rsidRDefault="71C8EBD0" w:rsidP="68A71F07">
      <w:pPr>
        <w:pStyle w:val="Lijstalinea"/>
        <w:spacing w:after="0" w:line="240" w:lineRule="auto"/>
        <w:ind w:left="0"/>
        <w:jc w:val="both"/>
      </w:pPr>
    </w:p>
    <w:p w14:paraId="65EE01E1" w14:textId="4F6ACFB9" w:rsidR="454A8BB9" w:rsidRDefault="006A0703" w:rsidP="0965AA95">
      <w:pPr>
        <w:pStyle w:val="Lijstalinea"/>
        <w:numPr>
          <w:ilvl w:val="0"/>
          <w:numId w:val="16"/>
        </w:numPr>
        <w:spacing w:after="0" w:line="240" w:lineRule="auto"/>
        <w:jc w:val="both"/>
        <w:rPr>
          <w:rFonts w:eastAsiaTheme="minorEastAsia"/>
          <w:b/>
          <w:bCs/>
          <w:sz w:val="28"/>
          <w:szCs w:val="28"/>
        </w:rPr>
      </w:pPr>
      <w:r w:rsidRPr="0965AA95">
        <w:rPr>
          <w:b/>
          <w:bCs/>
          <w:sz w:val="28"/>
          <w:szCs w:val="28"/>
        </w:rPr>
        <w:t xml:space="preserve">Herijking Stuurgroep de Klik </w:t>
      </w:r>
    </w:p>
    <w:p w14:paraId="30994BAE" w14:textId="16019B73" w:rsidR="69D1D120" w:rsidRDefault="006A0703" w:rsidP="71C8EBD0">
      <w:pPr>
        <w:spacing w:after="0" w:line="240" w:lineRule="auto"/>
        <w:jc w:val="both"/>
      </w:pPr>
      <w:r>
        <w:t>Komend schooljaar zal er een herijking van stuurgroep de Klik gaan plaatsvinden. De afgelopen jaren heeft de stuurgroep zich ingezet voor het goed informeren van alle betrokkenen rondom de overgang tussen PO en VO. Met veel nieuwe ontwikkelingen rondom deze overgang en de toenemende complexiteit van het werkveld waar</w:t>
      </w:r>
      <w:r w:rsidR="000E3FFB">
        <w:t>in</w:t>
      </w:r>
      <w:r>
        <w:t xml:space="preserve"> de stuurgroep opereert, zijn wij met de drie besturen tot de conclusie gekomen dat de organisatie van de stuurgroep aan een herijking toe is. Dit om de </w:t>
      </w:r>
      <w:r w:rsidR="00B12223">
        <w:t xml:space="preserve">samenwerking te bevorderen tussen de verschillende partijen en inhoudelijke thema’s goed en efficiënt op te kunnen pakken.  </w:t>
      </w:r>
    </w:p>
    <w:p w14:paraId="0CD8412E" w14:textId="77777777" w:rsidR="009145F2" w:rsidRDefault="00B12223" w:rsidP="00CD7D49">
      <w:pPr>
        <w:spacing w:after="0" w:line="240" w:lineRule="auto"/>
        <w:jc w:val="both"/>
      </w:pPr>
      <w:r>
        <w:t xml:space="preserve">Tot de nieuwe structuur </w:t>
      </w:r>
      <w:r w:rsidR="009145F2">
        <w:t>is ingericht</w:t>
      </w:r>
      <w:r>
        <w:t xml:space="preserve">, zullen we jullie uiteraard de informatie blijven verstrekken die nodig is voor </w:t>
      </w:r>
      <w:r w:rsidR="0065358C">
        <w:t xml:space="preserve">de advisering. </w:t>
      </w:r>
    </w:p>
    <w:p w14:paraId="29BBC4AC" w14:textId="3E20D6AB" w:rsidR="00CD7D49" w:rsidRPr="009145F2" w:rsidRDefault="0065358C" w:rsidP="00CD7D49">
      <w:pPr>
        <w:spacing w:after="0" w:line="240" w:lineRule="auto"/>
        <w:jc w:val="both"/>
        <w:rPr>
          <w:u w:val="single"/>
        </w:rPr>
      </w:pPr>
      <w:r w:rsidRPr="009145F2">
        <w:rPr>
          <w:u w:val="single"/>
        </w:rPr>
        <w:t xml:space="preserve">Echter, de voorlichtingsbijeenkomst in oktober, die altijd door de stuurgroep georganiseerd wordt, zal niet doorgaan. Wel zal er een online informatiemoment georganiseerd worden om nieuwe collega’s in groep 7 en 8 in te werken. </w:t>
      </w:r>
    </w:p>
    <w:p w14:paraId="634E708E" w14:textId="69C34802" w:rsidR="0965AA95" w:rsidRDefault="0965AA95" w:rsidP="0965AA95">
      <w:pPr>
        <w:spacing w:after="0" w:line="240" w:lineRule="auto"/>
        <w:jc w:val="both"/>
      </w:pPr>
    </w:p>
    <w:p w14:paraId="09341006" w14:textId="3152A4A0" w:rsidR="0965AA95" w:rsidRDefault="0965AA95" w:rsidP="0965AA95">
      <w:pPr>
        <w:pStyle w:val="Lijstalinea"/>
        <w:numPr>
          <w:ilvl w:val="0"/>
          <w:numId w:val="16"/>
        </w:numPr>
        <w:spacing w:after="0" w:line="240" w:lineRule="auto"/>
        <w:jc w:val="both"/>
        <w:rPr>
          <w:rFonts w:eastAsiaTheme="minorEastAsia"/>
          <w:b/>
          <w:bCs/>
          <w:sz w:val="28"/>
          <w:szCs w:val="28"/>
        </w:rPr>
      </w:pPr>
      <w:r w:rsidRPr="0965AA95">
        <w:rPr>
          <w:b/>
          <w:bCs/>
          <w:sz w:val="28"/>
          <w:szCs w:val="28"/>
        </w:rPr>
        <w:t>Nasturen eindtoets en herzien advies via OSO uitwisselen</w:t>
      </w:r>
    </w:p>
    <w:p w14:paraId="13BEB4D1" w14:textId="267AAB84" w:rsidR="0965AA95" w:rsidRDefault="0965AA95" w:rsidP="0965AA95">
      <w:pPr>
        <w:spacing w:after="0" w:line="240" w:lineRule="auto"/>
        <w:jc w:val="both"/>
        <w:rPr>
          <w:rFonts w:ascii="Calibri" w:eastAsia="Calibri" w:hAnsi="Calibri" w:cs="Calibri"/>
        </w:rPr>
      </w:pPr>
      <w:r w:rsidRPr="0965AA95">
        <w:rPr>
          <w:rFonts w:ascii="Calibri" w:eastAsia="Calibri" w:hAnsi="Calibri" w:cs="Calibri"/>
        </w:rPr>
        <w:t xml:space="preserve">Na het ontvangen van het resultaat van de eindtoets moeten er nog een aantal stappen genomen worden. Je bent als leerkracht wettelijk verplicht om een advies te heroverwegen, als de uitslag van de eindtoets hoger uitvalt dan het gegeven schooladvies. Daarnaast is de uitslag van de eindtoets een verplicht onderdeel van het OWKR, dus moet deze aan OSO worden toegevoegd voor alle leerlingen. We zetten de stappen na de uitslag van de eindtoets nog eens voor jullie op een rijtje: </w:t>
      </w:r>
    </w:p>
    <w:p w14:paraId="217C4D63" w14:textId="5A6D4BD1" w:rsidR="0965AA95" w:rsidRDefault="0068378D" w:rsidP="0965AA95">
      <w:pPr>
        <w:pStyle w:val="Lijstalinea"/>
        <w:numPr>
          <w:ilvl w:val="0"/>
          <w:numId w:val="1"/>
        </w:numPr>
        <w:spacing w:after="0" w:line="240" w:lineRule="auto"/>
        <w:jc w:val="both"/>
        <w:rPr>
          <w:rFonts w:eastAsiaTheme="minorEastAsia"/>
        </w:rPr>
      </w:pPr>
      <w:r>
        <w:rPr>
          <w:rFonts w:ascii="Calibri" w:eastAsia="Calibri" w:hAnsi="Calibri" w:cs="Calibri"/>
        </w:rPr>
        <w:t>De l</w:t>
      </w:r>
      <w:r w:rsidR="0965AA95" w:rsidRPr="0965AA95">
        <w:rPr>
          <w:rFonts w:ascii="Calibri" w:eastAsia="Calibri" w:hAnsi="Calibri" w:cs="Calibri"/>
        </w:rPr>
        <w:t xml:space="preserve">eerkracht neemt contact op met de ouders van de kinderen waarbij de uitslag van de eindtoets hoger uitvalt dan het advies. </w:t>
      </w:r>
    </w:p>
    <w:p w14:paraId="57F04CC0" w14:textId="73280DAF" w:rsidR="0965AA95" w:rsidRDefault="0068378D" w:rsidP="0965AA95">
      <w:pPr>
        <w:pStyle w:val="Lijstalinea"/>
        <w:numPr>
          <w:ilvl w:val="0"/>
          <w:numId w:val="1"/>
        </w:numPr>
        <w:spacing w:after="0" w:line="240" w:lineRule="auto"/>
        <w:jc w:val="both"/>
      </w:pPr>
      <w:r>
        <w:rPr>
          <w:rFonts w:ascii="Calibri" w:eastAsia="Calibri" w:hAnsi="Calibri" w:cs="Calibri"/>
        </w:rPr>
        <w:t>De l</w:t>
      </w:r>
      <w:r w:rsidRPr="0965AA95">
        <w:rPr>
          <w:rFonts w:ascii="Calibri" w:eastAsia="Calibri" w:hAnsi="Calibri" w:cs="Calibri"/>
        </w:rPr>
        <w:t xml:space="preserve">eerkracht </w:t>
      </w:r>
      <w:r w:rsidR="0965AA95" w:rsidRPr="0965AA95">
        <w:rPr>
          <w:rFonts w:ascii="Calibri" w:eastAsia="Calibri" w:hAnsi="Calibri" w:cs="Calibri"/>
        </w:rPr>
        <w:t xml:space="preserve">licht toe aan ouders waarom het advies wel/niet wordt aangepast. </w:t>
      </w:r>
    </w:p>
    <w:p w14:paraId="677D911D" w14:textId="5D24D20B" w:rsidR="0965AA95" w:rsidRDefault="00673714" w:rsidP="0965AA95">
      <w:pPr>
        <w:pStyle w:val="Lijstalinea"/>
        <w:numPr>
          <w:ilvl w:val="0"/>
          <w:numId w:val="1"/>
        </w:numPr>
        <w:spacing w:after="0" w:line="240" w:lineRule="auto"/>
        <w:jc w:val="both"/>
      </w:pPr>
      <w:r>
        <w:rPr>
          <w:rFonts w:ascii="Calibri" w:eastAsia="Calibri" w:hAnsi="Calibri" w:cs="Calibri"/>
        </w:rPr>
        <w:t xml:space="preserve">Als de school na heroverweging het advies aanpast </w:t>
      </w:r>
      <w:r w:rsidR="0965AA95" w:rsidRPr="0965AA95">
        <w:rPr>
          <w:rFonts w:ascii="Calibri" w:eastAsia="Calibri" w:hAnsi="Calibri" w:cs="Calibri"/>
        </w:rPr>
        <w:t xml:space="preserve">wijzigt </w:t>
      </w:r>
      <w:r w:rsidR="002A2367">
        <w:rPr>
          <w:rFonts w:ascii="Calibri" w:eastAsia="Calibri" w:hAnsi="Calibri" w:cs="Calibri"/>
        </w:rPr>
        <w:t xml:space="preserve">de leerkracht het </w:t>
      </w:r>
      <w:r w:rsidR="0965AA95" w:rsidRPr="0965AA95">
        <w:rPr>
          <w:rFonts w:ascii="Calibri" w:eastAsia="Calibri" w:hAnsi="Calibri" w:cs="Calibri"/>
        </w:rPr>
        <w:t xml:space="preserve">onderwijskundig rapport en laat </w:t>
      </w:r>
      <w:r w:rsidR="00A128EE">
        <w:rPr>
          <w:rFonts w:ascii="Calibri" w:eastAsia="Calibri" w:hAnsi="Calibri" w:cs="Calibri"/>
        </w:rPr>
        <w:t xml:space="preserve">daarna de </w:t>
      </w:r>
      <w:r w:rsidR="0965AA95" w:rsidRPr="0965AA95">
        <w:rPr>
          <w:rFonts w:ascii="Calibri" w:eastAsia="Calibri" w:hAnsi="Calibri" w:cs="Calibri"/>
        </w:rPr>
        <w:t>ouders het nieuwe onderwijskundig rapport tekenen.</w:t>
      </w:r>
    </w:p>
    <w:p w14:paraId="409BFA0C" w14:textId="131F462D" w:rsidR="0965AA95" w:rsidRDefault="0068378D" w:rsidP="0965AA95">
      <w:pPr>
        <w:pStyle w:val="Lijstalinea"/>
        <w:numPr>
          <w:ilvl w:val="0"/>
          <w:numId w:val="1"/>
        </w:numPr>
        <w:spacing w:after="0" w:line="240" w:lineRule="auto"/>
        <w:jc w:val="both"/>
      </w:pPr>
      <w:r>
        <w:rPr>
          <w:rFonts w:ascii="Calibri" w:eastAsia="Calibri" w:hAnsi="Calibri" w:cs="Calibri"/>
        </w:rPr>
        <w:t>De l</w:t>
      </w:r>
      <w:r w:rsidRPr="0965AA95">
        <w:rPr>
          <w:rFonts w:ascii="Calibri" w:eastAsia="Calibri" w:hAnsi="Calibri" w:cs="Calibri"/>
        </w:rPr>
        <w:t xml:space="preserve">eerkracht </w:t>
      </w:r>
      <w:r w:rsidR="0965AA95" w:rsidRPr="0965AA95">
        <w:rPr>
          <w:rFonts w:ascii="Calibri" w:eastAsia="Calibri" w:hAnsi="Calibri" w:cs="Calibri"/>
        </w:rPr>
        <w:t xml:space="preserve">zet eindtoets van </w:t>
      </w:r>
      <w:r w:rsidR="0965AA95" w:rsidRPr="008C729A">
        <w:rPr>
          <w:rFonts w:ascii="Calibri" w:eastAsia="Calibri" w:hAnsi="Calibri" w:cs="Calibri"/>
          <w:u w:val="single"/>
        </w:rPr>
        <w:t>alle leerlingen</w:t>
      </w:r>
      <w:r w:rsidR="0965AA95" w:rsidRPr="0965AA95">
        <w:rPr>
          <w:rFonts w:ascii="Calibri" w:eastAsia="Calibri" w:hAnsi="Calibri" w:cs="Calibri"/>
        </w:rPr>
        <w:t xml:space="preserve"> in OSO en verstuurt deze opnieuw.</w:t>
      </w:r>
    </w:p>
    <w:p w14:paraId="157266F1" w14:textId="2A94586D" w:rsidR="0965AA95" w:rsidRDefault="0068378D" w:rsidP="0965AA95">
      <w:pPr>
        <w:pStyle w:val="Lijstalinea"/>
        <w:numPr>
          <w:ilvl w:val="0"/>
          <w:numId w:val="1"/>
        </w:numPr>
        <w:spacing w:after="0" w:line="240" w:lineRule="auto"/>
        <w:jc w:val="both"/>
      </w:pPr>
      <w:r>
        <w:rPr>
          <w:rFonts w:ascii="Calibri" w:eastAsia="Calibri" w:hAnsi="Calibri" w:cs="Calibri"/>
        </w:rPr>
        <w:t>De l</w:t>
      </w:r>
      <w:r w:rsidRPr="0965AA95">
        <w:rPr>
          <w:rFonts w:ascii="Calibri" w:eastAsia="Calibri" w:hAnsi="Calibri" w:cs="Calibri"/>
        </w:rPr>
        <w:t xml:space="preserve">eerkracht </w:t>
      </w:r>
      <w:r w:rsidR="0965AA95" w:rsidRPr="0965AA95">
        <w:rPr>
          <w:rFonts w:ascii="Calibri" w:eastAsia="Calibri" w:hAnsi="Calibri" w:cs="Calibri"/>
        </w:rPr>
        <w:t xml:space="preserve">neemt contact op met de VO school van kinderen waarbij het advies is veranderd. </w:t>
      </w:r>
    </w:p>
    <w:p w14:paraId="61AF4A86" w14:textId="2D9497ED" w:rsidR="0965AA95" w:rsidRDefault="0965AA95" w:rsidP="0965AA95">
      <w:pPr>
        <w:spacing w:after="0" w:line="240" w:lineRule="auto"/>
        <w:jc w:val="both"/>
        <w:rPr>
          <w:rFonts w:ascii="Calibri" w:eastAsia="Calibri" w:hAnsi="Calibri" w:cs="Calibri"/>
        </w:rPr>
      </w:pPr>
      <w:r w:rsidRPr="0965AA95">
        <w:rPr>
          <w:rFonts w:ascii="Calibri" w:eastAsia="Calibri" w:hAnsi="Calibri" w:cs="Calibri"/>
        </w:rPr>
        <w:t xml:space="preserve">De VO scholen ontvangen de gegevens graag zo spoedig mogelijk! Ook horen ze graag zo spoedig mogelijk </w:t>
      </w:r>
      <w:r w:rsidR="00321E8C">
        <w:rPr>
          <w:rFonts w:ascii="Calibri" w:eastAsia="Calibri" w:hAnsi="Calibri" w:cs="Calibri"/>
        </w:rPr>
        <w:t>voor</w:t>
      </w:r>
      <w:r w:rsidRPr="0965AA95">
        <w:rPr>
          <w:rFonts w:ascii="Calibri" w:eastAsia="Calibri" w:hAnsi="Calibri" w:cs="Calibri"/>
        </w:rPr>
        <w:t xml:space="preserve"> welke kinderen het advies wordt aangepast. Het snelst is om even te bellen met de VO school</w:t>
      </w:r>
      <w:r w:rsidR="00A45EA3">
        <w:rPr>
          <w:rFonts w:ascii="Calibri" w:eastAsia="Calibri" w:hAnsi="Calibri" w:cs="Calibri"/>
        </w:rPr>
        <w:t xml:space="preserve"> over deze leerlingen</w:t>
      </w:r>
      <w:r w:rsidRPr="0965AA95">
        <w:rPr>
          <w:rFonts w:ascii="Calibri" w:eastAsia="Calibri" w:hAnsi="Calibri" w:cs="Calibri"/>
        </w:rPr>
        <w:t xml:space="preserve">. Dit geeft de VO scholen voldoende de tijd om de klassen in te delen voor de kennismakingsmiddag. De uiterste datum voor het aanleveren is 1 juni, maar hoe eerder hoe beter. In bijlage </w:t>
      </w:r>
      <w:r w:rsidR="00990039">
        <w:rPr>
          <w:rFonts w:ascii="Calibri" w:eastAsia="Calibri" w:hAnsi="Calibri" w:cs="Calibri"/>
        </w:rPr>
        <w:t>1</w:t>
      </w:r>
      <w:r w:rsidRPr="0965AA95">
        <w:rPr>
          <w:rFonts w:ascii="Calibri" w:eastAsia="Calibri" w:hAnsi="Calibri" w:cs="Calibri"/>
        </w:rPr>
        <w:t xml:space="preserve"> bij deze Nieuwsbrief vinden jullie een handleiding voor het herzien van het advies en het uitwisselen van eindtoetsgegevens.</w:t>
      </w:r>
    </w:p>
    <w:p w14:paraId="6C027726" w14:textId="3F23F156" w:rsidR="0965AA95" w:rsidRDefault="0965AA95" w:rsidP="0965AA95">
      <w:pPr>
        <w:spacing w:after="0" w:line="240" w:lineRule="auto"/>
        <w:jc w:val="both"/>
        <w:rPr>
          <w:rFonts w:ascii="Calibri" w:eastAsia="Calibri" w:hAnsi="Calibri" w:cs="Calibri"/>
        </w:rPr>
      </w:pPr>
    </w:p>
    <w:p w14:paraId="07107C42" w14:textId="4E8E0087" w:rsidR="008D7148" w:rsidRPr="00176FF6" w:rsidRDefault="006D4EE8" w:rsidP="00176FF6">
      <w:pPr>
        <w:pStyle w:val="Lijstalinea"/>
        <w:numPr>
          <w:ilvl w:val="0"/>
          <w:numId w:val="16"/>
        </w:numPr>
        <w:spacing w:after="0" w:line="240" w:lineRule="auto"/>
        <w:jc w:val="both"/>
        <w:rPr>
          <w:b/>
          <w:bCs/>
          <w:sz w:val="28"/>
          <w:szCs w:val="28"/>
        </w:rPr>
      </w:pPr>
      <w:r w:rsidRPr="0965AA95">
        <w:rPr>
          <w:b/>
          <w:bCs/>
          <w:sz w:val="28"/>
          <w:szCs w:val="28"/>
        </w:rPr>
        <w:t>Aandacht</w:t>
      </w:r>
      <w:r w:rsidR="00B5792F" w:rsidRPr="0965AA95">
        <w:rPr>
          <w:b/>
          <w:bCs/>
          <w:sz w:val="28"/>
          <w:szCs w:val="28"/>
        </w:rPr>
        <w:t>s</w:t>
      </w:r>
      <w:r w:rsidRPr="0965AA95">
        <w:rPr>
          <w:b/>
          <w:bCs/>
          <w:sz w:val="28"/>
          <w:szCs w:val="28"/>
        </w:rPr>
        <w:t>punten voor de leerkrachten van de groepen 7</w:t>
      </w:r>
      <w:r>
        <w:t>:</w:t>
      </w:r>
      <w:r>
        <w:tab/>
      </w:r>
    </w:p>
    <w:p w14:paraId="1A0AB2B4" w14:textId="1886D119" w:rsidR="004E12CD" w:rsidRDefault="006D4EE8" w:rsidP="004E12CD">
      <w:pPr>
        <w:pStyle w:val="Lijstalinea"/>
        <w:spacing w:after="0" w:line="240" w:lineRule="auto"/>
        <w:ind w:left="0"/>
        <w:jc w:val="both"/>
      </w:pPr>
      <w:r>
        <w:t xml:space="preserve">De </w:t>
      </w:r>
      <w:r w:rsidR="00823DD8">
        <w:t xml:space="preserve">drie </w:t>
      </w:r>
      <w:r>
        <w:t>besturen PCBO, VOG</w:t>
      </w:r>
      <w:r w:rsidR="00823DD8">
        <w:t xml:space="preserve"> en</w:t>
      </w:r>
      <w:r>
        <w:t xml:space="preserve"> Leerplein055 hebben gezamenlijk afgesproken dat:</w:t>
      </w:r>
    </w:p>
    <w:p w14:paraId="5BFDE8D8" w14:textId="2CAA5D64" w:rsidR="005261E9" w:rsidRPr="005261E9" w:rsidRDefault="002F0727" w:rsidP="000A6358">
      <w:pPr>
        <w:pStyle w:val="Lijstalinea"/>
        <w:numPr>
          <w:ilvl w:val="0"/>
          <w:numId w:val="26"/>
        </w:numPr>
        <w:spacing w:after="0" w:line="240" w:lineRule="auto"/>
        <w:jc w:val="both"/>
        <w:rPr>
          <w:b/>
          <w:bCs/>
          <w:sz w:val="28"/>
          <w:szCs w:val="28"/>
        </w:rPr>
      </w:pPr>
      <w:r>
        <w:t>d</w:t>
      </w:r>
      <w:r w:rsidR="006D4EE8">
        <w:t>e leerkrachten in groep 7 een voorlopig schooladvies geven en dat het tijdstip daarvan door de school wordt bepaald (midden of eind van het schooljaar in groep 7)</w:t>
      </w:r>
      <w:r w:rsidR="00B5792F">
        <w:t>.</w:t>
      </w:r>
    </w:p>
    <w:p w14:paraId="29DDF98B" w14:textId="46EC6611" w:rsidR="00716C1C" w:rsidRPr="00C50054" w:rsidRDefault="002F0727" w:rsidP="000A6358">
      <w:pPr>
        <w:pStyle w:val="Lijstalinea"/>
        <w:numPr>
          <w:ilvl w:val="0"/>
          <w:numId w:val="26"/>
        </w:numPr>
        <w:spacing w:after="0" w:line="240" w:lineRule="auto"/>
        <w:jc w:val="both"/>
        <w:rPr>
          <w:b/>
          <w:bCs/>
          <w:sz w:val="28"/>
          <w:szCs w:val="28"/>
        </w:rPr>
      </w:pPr>
      <w:r>
        <w:t>h</w:t>
      </w:r>
      <w:r w:rsidR="00534B60">
        <w:t>et overstapdocument/</w:t>
      </w:r>
      <w:r w:rsidR="006D4EE8">
        <w:t>onderwijskundig rapport (hetzelfde als voor de groepen 8)</w:t>
      </w:r>
      <w:r w:rsidR="00534B60">
        <w:t xml:space="preserve"> als </w:t>
      </w:r>
      <w:r>
        <w:t>W</w:t>
      </w:r>
      <w:r w:rsidR="00534B60">
        <w:t>ord-document</w:t>
      </w:r>
      <w:r w:rsidR="006D4EE8">
        <w:t xml:space="preserve"> in ParnasSys</w:t>
      </w:r>
      <w:r w:rsidR="00534B60">
        <w:t xml:space="preserve"> wordt gehangen</w:t>
      </w:r>
      <w:r w:rsidR="006D4EE8">
        <w:t xml:space="preserve"> achter iedere leerl</w:t>
      </w:r>
      <w:r w:rsidR="00534B60">
        <w:t xml:space="preserve">ing. </w:t>
      </w:r>
      <w:r w:rsidR="006D4EE8">
        <w:t xml:space="preserve">Daarna wordt het stappenplan gevolgd, zie </w:t>
      </w:r>
      <w:r w:rsidR="006D4EE8" w:rsidRPr="004D1E48">
        <w:t xml:space="preserve">bijlage </w:t>
      </w:r>
      <w:r w:rsidR="000D1D86">
        <w:t>2</w:t>
      </w:r>
      <w:r w:rsidR="00716C1C">
        <w:t>.</w:t>
      </w:r>
    </w:p>
    <w:p w14:paraId="792D64AD" w14:textId="77777777" w:rsidR="00C50054" w:rsidRPr="00716C1C" w:rsidRDefault="00C50054" w:rsidP="00C50054">
      <w:pPr>
        <w:pStyle w:val="Lijstalinea"/>
        <w:spacing w:after="0" w:line="240" w:lineRule="auto"/>
        <w:jc w:val="both"/>
        <w:rPr>
          <w:b/>
          <w:bCs/>
          <w:sz w:val="28"/>
          <w:szCs w:val="28"/>
        </w:rPr>
      </w:pPr>
    </w:p>
    <w:p w14:paraId="03E5E98D" w14:textId="77777777" w:rsidR="00C50054" w:rsidRDefault="00C50054" w:rsidP="00C50054">
      <w:pPr>
        <w:spacing w:after="0" w:line="240" w:lineRule="auto"/>
        <w:jc w:val="both"/>
      </w:pPr>
      <w:r>
        <w:t>Aandachtspunten voor groep 7 leerkrachten:</w:t>
      </w:r>
    </w:p>
    <w:p w14:paraId="20AB66F0" w14:textId="7E5FF8C8" w:rsidR="00716C1C" w:rsidRPr="00C50054" w:rsidRDefault="004D1E48" w:rsidP="00C50054">
      <w:pPr>
        <w:pStyle w:val="Lijstalinea"/>
        <w:numPr>
          <w:ilvl w:val="0"/>
          <w:numId w:val="27"/>
        </w:numPr>
        <w:spacing w:after="0" w:line="240" w:lineRule="auto"/>
        <w:jc w:val="both"/>
        <w:rPr>
          <w:b/>
          <w:bCs/>
          <w:sz w:val="28"/>
          <w:szCs w:val="28"/>
        </w:rPr>
      </w:pPr>
      <w:r>
        <w:t xml:space="preserve">Er zijn 2 versies van het overstapdocument. Er is een </w:t>
      </w:r>
      <w:r w:rsidRPr="00C50054">
        <w:rPr>
          <w:u w:val="single"/>
        </w:rPr>
        <w:t>aparte</w:t>
      </w:r>
      <w:r>
        <w:t xml:space="preserve"> versie voor leerlingen die een (voor)advies PRO/BB krijgen.</w:t>
      </w:r>
      <w:r w:rsidR="00716C1C">
        <w:t xml:space="preserve"> Aangezien er elk jaar wel kleine wijzigingen zijn in de documenten willen we de leerkrachten van groep 7 met klem verzoeken altijd in het </w:t>
      </w:r>
      <w:r w:rsidR="00716C1C" w:rsidRPr="00C50054">
        <w:rPr>
          <w:b/>
          <w:bCs/>
        </w:rPr>
        <w:t>nieuwste format</w:t>
      </w:r>
      <w:r w:rsidR="00716C1C">
        <w:t xml:space="preserve"> te beginnen!</w:t>
      </w:r>
      <w:r w:rsidR="006D4EE8">
        <w:t xml:space="preserve"> </w:t>
      </w:r>
      <w:r w:rsidR="00716C1C">
        <w:t xml:space="preserve">Deze vinden jullie in bijlage </w:t>
      </w:r>
      <w:r w:rsidR="000D1D86">
        <w:t>3</w:t>
      </w:r>
      <w:r w:rsidR="00716C1C">
        <w:t xml:space="preserve"> en </w:t>
      </w:r>
      <w:r w:rsidR="000D1D86">
        <w:t>4</w:t>
      </w:r>
      <w:r w:rsidR="00716C1C">
        <w:t>.</w:t>
      </w:r>
    </w:p>
    <w:p w14:paraId="7ACB45C4" w14:textId="35F801F1" w:rsidR="005261E9" w:rsidRPr="00C50054" w:rsidRDefault="006D4EE8" w:rsidP="000A6358">
      <w:pPr>
        <w:pStyle w:val="Lijstalinea"/>
        <w:numPr>
          <w:ilvl w:val="0"/>
          <w:numId w:val="26"/>
        </w:numPr>
        <w:spacing w:after="0" w:line="240" w:lineRule="auto"/>
        <w:jc w:val="both"/>
        <w:rPr>
          <w:b/>
          <w:bCs/>
          <w:sz w:val="28"/>
          <w:szCs w:val="28"/>
        </w:rPr>
      </w:pPr>
      <w:r>
        <w:t xml:space="preserve">De leerkracht van groep 7 vult het overstapdocument in, overlegt dit met de leerkracht van groep 8 en/of ib-er en directeur en bespreekt dit op een door de school </w:t>
      </w:r>
      <w:r w:rsidR="6F4B28C2">
        <w:t>zelfgekozen</w:t>
      </w:r>
      <w:r>
        <w:t xml:space="preserve"> tijdstip in groep 7 met de ouders. Dat betekent dat iedere leerling die in groep 8 komt tijdig een voorlopig schooladvies heeft gekregen en daarmee een goede keuze kan maken voor de workshops op de voorlichtingsavonden van het </w:t>
      </w:r>
      <w:r w:rsidRPr="00C50054">
        <w:t xml:space="preserve">VO </w:t>
      </w:r>
      <w:r w:rsidR="00C50054">
        <w:t>in oktober.</w:t>
      </w:r>
      <w:r w:rsidR="00353E35" w:rsidRPr="00C50054">
        <w:t xml:space="preserve"> </w:t>
      </w:r>
    </w:p>
    <w:p w14:paraId="6333213F" w14:textId="33AFF6BA" w:rsidR="004E12CD" w:rsidRDefault="004E12CD" w:rsidP="004E12CD">
      <w:pPr>
        <w:pStyle w:val="Lijstalinea"/>
        <w:numPr>
          <w:ilvl w:val="0"/>
          <w:numId w:val="26"/>
        </w:numPr>
        <w:spacing w:after="0" w:line="240" w:lineRule="auto"/>
        <w:jc w:val="both"/>
      </w:pPr>
      <w:r>
        <w:t xml:space="preserve">Zorg dat je met jouw intern begeleider kijkt welke leerlingen </w:t>
      </w:r>
      <w:r w:rsidR="005261E9">
        <w:t xml:space="preserve">bij het voorlopig advies een </w:t>
      </w:r>
      <w:r w:rsidRPr="005261E9">
        <w:rPr>
          <w:b/>
          <w:bCs/>
        </w:rPr>
        <w:t>PRO/BB advies</w:t>
      </w:r>
      <w:r>
        <w:t xml:space="preserve"> hebben. Alleen deze leerlingen meld je vervolgens aan voor de ADIT/</w:t>
      </w:r>
      <w:r w:rsidR="004D1E48">
        <w:t>SON</w:t>
      </w:r>
      <w:r>
        <w:t>. De informatie hierover komt in de speciale Nieuwsbrief in juni.</w:t>
      </w:r>
    </w:p>
    <w:p w14:paraId="057E44E1" w14:textId="314033D4" w:rsidR="006B75B6" w:rsidRPr="005745B5" w:rsidRDefault="006B75B6" w:rsidP="005261E9">
      <w:pPr>
        <w:pStyle w:val="Lijstalinea"/>
        <w:spacing w:after="0" w:line="240" w:lineRule="auto"/>
        <w:jc w:val="both"/>
        <w:rPr>
          <w:b/>
          <w:bCs/>
          <w:sz w:val="28"/>
          <w:szCs w:val="28"/>
        </w:rPr>
      </w:pPr>
    </w:p>
    <w:p w14:paraId="3FF07AE8" w14:textId="70ED787C" w:rsidR="006B75B6" w:rsidRDefault="00534B60" w:rsidP="006D4EE8">
      <w:pPr>
        <w:pStyle w:val="Lijstalinea"/>
        <w:numPr>
          <w:ilvl w:val="0"/>
          <w:numId w:val="16"/>
        </w:numPr>
        <w:spacing w:after="0" w:line="240" w:lineRule="auto"/>
        <w:jc w:val="both"/>
        <w:rPr>
          <w:b/>
          <w:bCs/>
          <w:sz w:val="28"/>
          <w:szCs w:val="28"/>
        </w:rPr>
      </w:pPr>
      <w:r w:rsidRPr="0965AA95">
        <w:rPr>
          <w:b/>
          <w:bCs/>
          <w:sz w:val="28"/>
          <w:szCs w:val="28"/>
        </w:rPr>
        <w:t>A</w:t>
      </w:r>
      <w:r w:rsidR="00CD7D49" w:rsidRPr="0965AA95">
        <w:rPr>
          <w:b/>
          <w:bCs/>
          <w:sz w:val="28"/>
          <w:szCs w:val="28"/>
        </w:rPr>
        <w:t>DIT</w:t>
      </w:r>
      <w:r w:rsidRPr="0965AA95">
        <w:rPr>
          <w:b/>
          <w:bCs/>
          <w:sz w:val="28"/>
          <w:szCs w:val="28"/>
        </w:rPr>
        <w:t>/</w:t>
      </w:r>
      <w:r w:rsidR="0065358C" w:rsidRPr="0965AA95">
        <w:rPr>
          <w:b/>
          <w:bCs/>
          <w:sz w:val="28"/>
          <w:szCs w:val="28"/>
        </w:rPr>
        <w:t>SON</w:t>
      </w:r>
    </w:p>
    <w:p w14:paraId="2E4FB5CD" w14:textId="77777777" w:rsidR="00DB52FD" w:rsidRDefault="00DB52FD" w:rsidP="00DB52FD">
      <w:pPr>
        <w:spacing w:after="0" w:line="240" w:lineRule="auto"/>
        <w:jc w:val="both"/>
      </w:pPr>
      <w:r>
        <w:t>Voor komend schooljaar is opnieuw de afname van de ADIT geregeld. Deze toets is bedoeld voor</w:t>
      </w:r>
    </w:p>
    <w:p w14:paraId="42FE3B69" w14:textId="77777777" w:rsidR="00DB52FD" w:rsidRDefault="00DB52FD" w:rsidP="00DB52FD">
      <w:pPr>
        <w:pStyle w:val="Lijstalinea"/>
        <w:spacing w:after="0" w:line="240" w:lineRule="auto"/>
        <w:ind w:left="0"/>
        <w:jc w:val="both"/>
      </w:pPr>
      <w:r>
        <w:t xml:space="preserve">kinderen die een </w:t>
      </w:r>
      <w:r w:rsidRPr="00DB52FD">
        <w:rPr>
          <w:b/>
          <w:bCs/>
        </w:rPr>
        <w:t>PRO of BB/PRO</w:t>
      </w:r>
      <w:r>
        <w:t xml:space="preserve"> advies hebben. Voor kinderen met onvoldoende taalvaardigheid</w:t>
      </w:r>
    </w:p>
    <w:p w14:paraId="2E39FEFE" w14:textId="08CF93CF" w:rsidR="00DB52FD" w:rsidRDefault="00DB52FD" w:rsidP="00DB52FD">
      <w:pPr>
        <w:pStyle w:val="Lijstalinea"/>
        <w:spacing w:after="0" w:line="240" w:lineRule="auto"/>
        <w:ind w:left="0"/>
        <w:jc w:val="both"/>
      </w:pPr>
      <w:r>
        <w:t>kan de SON worden afgenomen. Zoals afgelopen schooljaar staat de afname in het najaar van 2022</w:t>
      </w:r>
    </w:p>
    <w:p w14:paraId="01F81392" w14:textId="77777777" w:rsidR="00DB52FD" w:rsidRDefault="00DB52FD" w:rsidP="00DB52FD">
      <w:pPr>
        <w:spacing w:after="0" w:line="240" w:lineRule="auto"/>
        <w:jc w:val="both"/>
      </w:pPr>
      <w:r>
        <w:t>gepland, zodat de uitslag van de toets ruim voor het schooladvies binnen is. De afname van de ADIT</w:t>
      </w:r>
    </w:p>
    <w:p w14:paraId="25136B7B" w14:textId="04D3298A" w:rsidR="00DB52FD" w:rsidRDefault="00DB52FD" w:rsidP="00DB52FD">
      <w:pPr>
        <w:spacing w:after="0" w:line="240" w:lineRule="auto"/>
        <w:jc w:val="both"/>
      </w:pPr>
      <w:r>
        <w:t xml:space="preserve">vindt plaats in week </w:t>
      </w:r>
      <w:r w:rsidRPr="00027E11">
        <w:t>4</w:t>
      </w:r>
      <w:r w:rsidR="0053537E" w:rsidRPr="00027E11">
        <w:t>4</w:t>
      </w:r>
      <w:r w:rsidRPr="00027E11">
        <w:t xml:space="preserve"> (</w:t>
      </w:r>
      <w:r w:rsidR="00027E11" w:rsidRPr="00027E11">
        <w:t>31</w:t>
      </w:r>
      <w:r w:rsidRPr="00027E11">
        <w:t xml:space="preserve">-10 tot </w:t>
      </w:r>
      <w:r w:rsidR="00027E11" w:rsidRPr="00027E11">
        <w:t>04-11</w:t>
      </w:r>
      <w:r w:rsidRPr="00027E11">
        <w:t>),</w:t>
      </w:r>
      <w:r>
        <w:t xml:space="preserve"> de afname van de SON in week 43 en 44 .</w:t>
      </w:r>
    </w:p>
    <w:p w14:paraId="750F244D" w14:textId="77777777" w:rsidR="00DB52FD" w:rsidRDefault="00DB52FD" w:rsidP="00DB52FD">
      <w:pPr>
        <w:spacing w:after="0" w:line="240" w:lineRule="auto"/>
        <w:jc w:val="both"/>
      </w:pPr>
      <w:r>
        <w:t xml:space="preserve">De uiterste datum voor aanmelden voor de ADIT/WNV is </w:t>
      </w:r>
      <w:r w:rsidRPr="00DB52FD">
        <w:rPr>
          <w:b/>
          <w:bCs/>
        </w:rPr>
        <w:t>1 oktober</w:t>
      </w:r>
      <w:r>
        <w:t>.</w:t>
      </w:r>
    </w:p>
    <w:p w14:paraId="60F08DEA" w14:textId="0CEA5436" w:rsidR="00DB52FD" w:rsidRDefault="00DB52FD" w:rsidP="00DB52FD">
      <w:pPr>
        <w:spacing w:after="0" w:line="240" w:lineRule="auto"/>
        <w:jc w:val="both"/>
      </w:pPr>
      <w:r>
        <w:t>In een aparte nieuwsbrief zal de gehele procedure voor ADIT/SON en de bijbehorende documenten</w:t>
      </w:r>
    </w:p>
    <w:p w14:paraId="6F586FC0" w14:textId="0781323D" w:rsidR="000066B9" w:rsidRDefault="00DB52FD" w:rsidP="00DB52FD">
      <w:pPr>
        <w:pStyle w:val="Lijstalinea"/>
        <w:spacing w:after="0" w:line="240" w:lineRule="auto"/>
        <w:ind w:left="0"/>
        <w:jc w:val="both"/>
      </w:pPr>
      <w:r>
        <w:t>worden gedeeld.</w:t>
      </w:r>
    </w:p>
    <w:p w14:paraId="57E26E39" w14:textId="7CF7E965" w:rsidR="56A682A5" w:rsidRDefault="56A682A5" w:rsidP="56A682A5">
      <w:pPr>
        <w:pStyle w:val="Lijstalinea"/>
        <w:spacing w:after="0" w:line="240" w:lineRule="auto"/>
        <w:ind w:left="360"/>
        <w:jc w:val="both"/>
      </w:pPr>
    </w:p>
    <w:p w14:paraId="3FD66238" w14:textId="1820CC81" w:rsidR="004D1E48" w:rsidRDefault="004D1E48" w:rsidP="004D1E48">
      <w:pPr>
        <w:pStyle w:val="Lijstalinea"/>
        <w:numPr>
          <w:ilvl w:val="0"/>
          <w:numId w:val="16"/>
        </w:numPr>
        <w:spacing w:after="0" w:line="240" w:lineRule="auto"/>
        <w:jc w:val="both"/>
        <w:rPr>
          <w:b/>
          <w:bCs/>
          <w:sz w:val="28"/>
          <w:szCs w:val="28"/>
        </w:rPr>
      </w:pPr>
      <w:r w:rsidRPr="0965AA95">
        <w:rPr>
          <w:b/>
          <w:bCs/>
          <w:sz w:val="28"/>
          <w:szCs w:val="28"/>
        </w:rPr>
        <w:t>Aanpassing lijst contactpersonen</w:t>
      </w:r>
    </w:p>
    <w:p w14:paraId="3D522BD3" w14:textId="3880B0DB" w:rsidR="004D1E48" w:rsidRDefault="004D1E48" w:rsidP="004D1E48">
      <w:pPr>
        <w:pStyle w:val="Geenafstand"/>
      </w:pPr>
      <w:r>
        <w:t xml:space="preserve">In de lijst met </w:t>
      </w:r>
      <w:proofErr w:type="spellStart"/>
      <w:r>
        <w:t>brin</w:t>
      </w:r>
      <w:proofErr w:type="spellEnd"/>
      <w:r>
        <w:t>-nummers en contactpersonen bleek de Daniël de Brouwerschool te ontbreken. Deze is dus toegevoegd. Je vindt de lijst in bijlage</w:t>
      </w:r>
      <w:r w:rsidR="00716C1C">
        <w:t xml:space="preserve"> </w:t>
      </w:r>
      <w:r w:rsidR="00067ABF">
        <w:t>5</w:t>
      </w:r>
      <w:r w:rsidR="00716C1C">
        <w:t xml:space="preserve">. </w:t>
      </w:r>
    </w:p>
    <w:p w14:paraId="631320B9" w14:textId="77777777" w:rsidR="004D1E48" w:rsidRPr="004D1E48" w:rsidRDefault="004D1E48" w:rsidP="004D1E48">
      <w:pPr>
        <w:pStyle w:val="Geenafstand"/>
      </w:pPr>
    </w:p>
    <w:p w14:paraId="30C4C9C8" w14:textId="0F3A04CA" w:rsidR="006D4EE8" w:rsidRDefault="00B04B7B" w:rsidP="006D4EE8">
      <w:pPr>
        <w:pStyle w:val="Lijstalinea"/>
        <w:numPr>
          <w:ilvl w:val="0"/>
          <w:numId w:val="16"/>
        </w:numPr>
        <w:spacing w:after="0" w:line="240" w:lineRule="auto"/>
        <w:jc w:val="both"/>
        <w:rPr>
          <w:b/>
          <w:bCs/>
          <w:sz w:val="28"/>
          <w:szCs w:val="28"/>
        </w:rPr>
      </w:pPr>
      <w:r w:rsidRPr="0965AA95">
        <w:rPr>
          <w:b/>
          <w:bCs/>
          <w:sz w:val="28"/>
          <w:szCs w:val="28"/>
        </w:rPr>
        <w:t xml:space="preserve">Online </w:t>
      </w:r>
      <w:r w:rsidR="006A0703" w:rsidRPr="0965AA95">
        <w:rPr>
          <w:b/>
          <w:bCs/>
          <w:sz w:val="28"/>
          <w:szCs w:val="28"/>
        </w:rPr>
        <w:t xml:space="preserve">inwerkmoment nieuwe leerkrachten groep </w:t>
      </w:r>
      <w:r w:rsidR="006D4EE8" w:rsidRPr="0965AA95">
        <w:rPr>
          <w:b/>
          <w:bCs/>
          <w:sz w:val="28"/>
          <w:szCs w:val="28"/>
        </w:rPr>
        <w:t>7 en 8:</w:t>
      </w:r>
    </w:p>
    <w:p w14:paraId="47B47933" w14:textId="6382F99C" w:rsidR="008641E7" w:rsidRDefault="00A84C7B" w:rsidP="71C8EBD0">
      <w:pPr>
        <w:pStyle w:val="Lijstalinea"/>
        <w:spacing w:after="0" w:line="240" w:lineRule="auto"/>
        <w:ind w:left="0"/>
        <w:jc w:val="both"/>
      </w:pPr>
      <w:r>
        <w:t>Zoals hierboven uitgelegd, zal de workshopmiddag komend schooljaar niet doorgaan. We vinden het wel belangrijk om alle nieuwe leerkrachten in groep 7 en 8 goed te informeren over wat er afgesproken is over de advisering en digitale overdracht. Op woensdagmiddag 19 oktober zal er een online inwerkmoment plaatsvinden voor deze nieuwe leerkrachten. Verdere informatie hierover volgt nog, maar noteer het alvast in de agenda of informeer de collega’s die volgend jaar nieuw zijn in groep 7 of 8 hier al vast over.</w:t>
      </w:r>
    </w:p>
    <w:p w14:paraId="2F807285" w14:textId="77777777" w:rsidR="00716C1C" w:rsidRPr="006D4EE8" w:rsidRDefault="00716C1C" w:rsidP="532982CA">
      <w:pPr>
        <w:pStyle w:val="Lijstalinea"/>
        <w:spacing w:after="0" w:line="240" w:lineRule="auto"/>
        <w:ind w:left="0"/>
        <w:jc w:val="both"/>
      </w:pPr>
    </w:p>
    <w:p w14:paraId="32C39CC0" w14:textId="16CF5317" w:rsidR="0044076D" w:rsidRPr="008F55BA" w:rsidRDefault="008F55BA" w:rsidP="37F978B6">
      <w:pPr>
        <w:pStyle w:val="Lijstalinea"/>
        <w:numPr>
          <w:ilvl w:val="0"/>
          <w:numId w:val="16"/>
        </w:numPr>
        <w:spacing w:after="0" w:line="240" w:lineRule="auto"/>
        <w:jc w:val="both"/>
        <w:rPr>
          <w:b/>
          <w:bCs/>
          <w:sz w:val="28"/>
          <w:szCs w:val="28"/>
        </w:rPr>
      </w:pPr>
      <w:r w:rsidRPr="0965AA95">
        <w:rPr>
          <w:b/>
          <w:bCs/>
          <w:sz w:val="28"/>
          <w:szCs w:val="28"/>
        </w:rPr>
        <w:t>Website</w:t>
      </w:r>
    </w:p>
    <w:p w14:paraId="540E63D7" w14:textId="36DA8CAC" w:rsidR="0044076D" w:rsidRPr="008F55BA" w:rsidRDefault="008F55BA" w:rsidP="71C8EBD0">
      <w:pPr>
        <w:spacing w:after="0" w:line="240" w:lineRule="auto"/>
        <w:jc w:val="both"/>
        <w:rPr>
          <w:b/>
          <w:bCs/>
          <w:sz w:val="28"/>
          <w:szCs w:val="28"/>
        </w:rPr>
      </w:pPr>
      <w:r>
        <w:t xml:space="preserve">Graag verwijzen wij nog eens naar de website </w:t>
      </w:r>
      <w:r w:rsidR="1614E759">
        <w:t>www.</w:t>
      </w:r>
      <w:r>
        <w:t>swvapeldoornpo.nl. In het menu DE KLIK zijn alle nieuwsbrieven en relevante documenten te vinden.</w:t>
      </w:r>
      <w:r w:rsidR="000E6A7D">
        <w:tab/>
      </w:r>
    </w:p>
    <w:p w14:paraId="247C54A1" w14:textId="77777777" w:rsidR="00D85F37" w:rsidRPr="003B7AB1" w:rsidRDefault="00D85F37" w:rsidP="00C5221C">
      <w:pPr>
        <w:spacing w:after="0" w:line="240" w:lineRule="auto"/>
        <w:jc w:val="both"/>
      </w:pPr>
    </w:p>
    <w:p w14:paraId="0199D74A" w14:textId="316062CD" w:rsidR="0083519A" w:rsidRPr="003B7AB1" w:rsidRDefault="003B7AB1" w:rsidP="00C5221C">
      <w:pPr>
        <w:spacing w:after="0" w:line="240" w:lineRule="auto"/>
        <w:jc w:val="both"/>
      </w:pPr>
      <w:r>
        <w:rPr>
          <w:noProof/>
          <w:lang w:eastAsia="nl-NL"/>
        </w:rPr>
        <w:drawing>
          <wp:anchor distT="0" distB="0" distL="114300" distR="114300" simplePos="0" relativeHeight="251658240" behindDoc="0" locked="0" layoutInCell="1" allowOverlap="1" wp14:anchorId="5FDDEE4F" wp14:editId="0C3627B9">
            <wp:simplePos x="0" y="0"/>
            <wp:positionH relativeFrom="column">
              <wp:posOffset>4110355</wp:posOffset>
            </wp:positionH>
            <wp:positionV relativeFrom="paragraph">
              <wp:posOffset>-48895</wp:posOffset>
            </wp:positionV>
            <wp:extent cx="1433830" cy="7524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3830" cy="752475"/>
                    </a:xfrm>
                    <a:prstGeom prst="rect">
                      <a:avLst/>
                    </a:prstGeom>
                    <a:noFill/>
                  </pic:spPr>
                </pic:pic>
              </a:graphicData>
            </a:graphic>
          </wp:anchor>
        </w:drawing>
      </w:r>
      <w:r w:rsidR="207B4DF0" w:rsidRPr="003B7AB1">
        <w:t>Met vriendelijke groet,</w:t>
      </w:r>
    </w:p>
    <w:p w14:paraId="0199D74E" w14:textId="28DFEBA8" w:rsidR="001E53C7" w:rsidRDefault="37F978B6" w:rsidP="37F978B6">
      <w:pPr>
        <w:spacing w:after="0" w:line="240" w:lineRule="auto"/>
        <w:jc w:val="both"/>
        <w:rPr>
          <w:b/>
          <w:bCs/>
          <w:sz w:val="28"/>
          <w:szCs w:val="28"/>
        </w:rPr>
      </w:pPr>
      <w:r w:rsidRPr="37F978B6">
        <w:rPr>
          <w:b/>
          <w:bCs/>
          <w:sz w:val="28"/>
          <w:szCs w:val="28"/>
        </w:rPr>
        <w:t>Stuurgroep de Klik</w:t>
      </w:r>
    </w:p>
    <w:p w14:paraId="1569FFE2" w14:textId="77777777" w:rsidR="00180105" w:rsidRDefault="00180105" w:rsidP="37F978B6">
      <w:pPr>
        <w:spacing w:after="0" w:line="240" w:lineRule="auto"/>
        <w:jc w:val="both"/>
        <w:rPr>
          <w:b/>
          <w:bCs/>
          <w:sz w:val="28"/>
          <w:szCs w:val="28"/>
        </w:rPr>
      </w:pPr>
    </w:p>
    <w:p w14:paraId="1E8A4091" w14:textId="63974795" w:rsidR="00180105" w:rsidRDefault="00180105" w:rsidP="37F978B6">
      <w:pPr>
        <w:spacing w:after="0" w:line="240" w:lineRule="auto"/>
        <w:jc w:val="both"/>
        <w:rPr>
          <w:b/>
          <w:bCs/>
          <w:sz w:val="28"/>
          <w:szCs w:val="28"/>
        </w:rPr>
      </w:pPr>
      <w:r>
        <w:rPr>
          <w:b/>
          <w:bCs/>
          <w:sz w:val="28"/>
          <w:szCs w:val="28"/>
        </w:rPr>
        <w:t>Bijlages:</w:t>
      </w:r>
    </w:p>
    <w:p w14:paraId="091E1A56" w14:textId="41DC0E4C" w:rsidR="00096C04" w:rsidRDefault="00096C04" w:rsidP="00096C04">
      <w:pPr>
        <w:pStyle w:val="Lijstalinea"/>
        <w:numPr>
          <w:ilvl w:val="1"/>
          <w:numId w:val="10"/>
        </w:numPr>
        <w:spacing w:after="0" w:line="240" w:lineRule="auto"/>
        <w:jc w:val="both"/>
      </w:pPr>
      <w:r>
        <w:t>Stappenplan herzien schooladvies en eindtoetsgegevens</w:t>
      </w:r>
    </w:p>
    <w:p w14:paraId="321D5C84" w14:textId="7B8544BE" w:rsidR="00272619" w:rsidRDefault="00355BC3" w:rsidP="00096C04">
      <w:pPr>
        <w:pStyle w:val="Lijstalinea"/>
        <w:numPr>
          <w:ilvl w:val="1"/>
          <w:numId w:val="10"/>
        </w:numPr>
        <w:spacing w:after="0" w:line="240" w:lineRule="auto"/>
        <w:jc w:val="both"/>
      </w:pPr>
      <w:r>
        <w:t xml:space="preserve">Stappenplan plaatsingswijzer </w:t>
      </w:r>
    </w:p>
    <w:p w14:paraId="3EE266FF" w14:textId="44C1984F" w:rsidR="00716C1C" w:rsidRDefault="00716C1C" w:rsidP="71C8EBD0">
      <w:pPr>
        <w:pStyle w:val="Lijstalinea"/>
        <w:numPr>
          <w:ilvl w:val="1"/>
          <w:numId w:val="10"/>
        </w:numPr>
        <w:spacing w:after="0" w:line="240" w:lineRule="auto"/>
        <w:jc w:val="both"/>
      </w:pPr>
      <w:r>
        <w:t>Overstapdocument versie leerlingen PRO/VMBO BB</w:t>
      </w:r>
    </w:p>
    <w:p w14:paraId="51FCDF06" w14:textId="5F5E30FA" w:rsidR="00716C1C" w:rsidRDefault="00716C1C" w:rsidP="71C8EBD0">
      <w:pPr>
        <w:pStyle w:val="Lijstalinea"/>
        <w:numPr>
          <w:ilvl w:val="1"/>
          <w:numId w:val="10"/>
        </w:numPr>
        <w:spacing w:after="0" w:line="240" w:lineRule="auto"/>
        <w:jc w:val="both"/>
      </w:pPr>
      <w:r>
        <w:t>Overstapdocument versie leerlingen VMBO KB/VWO</w:t>
      </w:r>
    </w:p>
    <w:p w14:paraId="15A8670D" w14:textId="2A53F642" w:rsidR="002563AA" w:rsidRDefault="00716C1C" w:rsidP="002563AA">
      <w:pPr>
        <w:pStyle w:val="Lijstalinea"/>
        <w:numPr>
          <w:ilvl w:val="1"/>
          <w:numId w:val="10"/>
        </w:numPr>
        <w:spacing w:after="0" w:line="240" w:lineRule="auto"/>
        <w:jc w:val="both"/>
      </w:pPr>
      <w:r>
        <w:t xml:space="preserve">Lijst met </w:t>
      </w:r>
      <w:proofErr w:type="spellStart"/>
      <w:r>
        <w:t>Brin</w:t>
      </w:r>
      <w:proofErr w:type="spellEnd"/>
      <w:r>
        <w:t>-nummers en contactpersonen</w:t>
      </w:r>
    </w:p>
    <w:p w14:paraId="11373556" w14:textId="770CACF6" w:rsidR="00716C1C" w:rsidRPr="00180105" w:rsidRDefault="00716C1C" w:rsidP="00716C1C">
      <w:pPr>
        <w:spacing w:after="0" w:line="240" w:lineRule="auto"/>
        <w:ind w:left="1080"/>
        <w:jc w:val="both"/>
      </w:pPr>
    </w:p>
    <w:sectPr w:rsidR="00716C1C" w:rsidRPr="00180105" w:rsidSect="00123D1B">
      <w:pgSz w:w="11906" w:h="16838"/>
      <w:pgMar w:top="1134"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8C409F"/>
    <w:multiLevelType w:val="hybridMultilevel"/>
    <w:tmpl w:val="CA9069D2"/>
    <w:lvl w:ilvl="0" w:tplc="0DF4A3F8">
      <w:start w:val="1"/>
      <w:numFmt w:val="decimal"/>
      <w:lvlText w:val="%1"/>
      <w:lvlJc w:val="left"/>
      <w:pPr>
        <w:ind w:left="720" w:hanging="360"/>
      </w:pPr>
      <w:rPr>
        <w:rFonts w:asciiTheme="minorHAnsi" w:eastAsiaTheme="minorHAnsi" w:hAnsi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E0E41BF"/>
    <w:multiLevelType w:val="hybridMultilevel"/>
    <w:tmpl w:val="0E7E7A28"/>
    <w:lvl w:ilvl="0" w:tplc="BB9286EA">
      <w:start w:val="1"/>
      <w:numFmt w:val="decimal"/>
      <w:lvlText w:val="%1."/>
      <w:lvlJc w:val="left"/>
      <w:pPr>
        <w:ind w:left="720" w:hanging="360"/>
      </w:pPr>
    </w:lvl>
    <w:lvl w:ilvl="1" w:tplc="5E56A24C">
      <w:start w:val="1"/>
      <w:numFmt w:val="lowerLetter"/>
      <w:lvlText w:val="%2."/>
      <w:lvlJc w:val="left"/>
      <w:pPr>
        <w:ind w:left="1440" w:hanging="360"/>
      </w:pPr>
    </w:lvl>
    <w:lvl w:ilvl="2" w:tplc="A9DCF7C0">
      <w:start w:val="1"/>
      <w:numFmt w:val="lowerRoman"/>
      <w:lvlText w:val="%3."/>
      <w:lvlJc w:val="right"/>
      <w:pPr>
        <w:ind w:left="2160" w:hanging="180"/>
      </w:pPr>
    </w:lvl>
    <w:lvl w:ilvl="3" w:tplc="0186E52E">
      <w:start w:val="1"/>
      <w:numFmt w:val="decimal"/>
      <w:lvlText w:val="%4."/>
      <w:lvlJc w:val="left"/>
      <w:pPr>
        <w:ind w:left="2880" w:hanging="360"/>
      </w:pPr>
    </w:lvl>
    <w:lvl w:ilvl="4" w:tplc="B8A406C0">
      <w:start w:val="1"/>
      <w:numFmt w:val="lowerLetter"/>
      <w:lvlText w:val="%5."/>
      <w:lvlJc w:val="left"/>
      <w:pPr>
        <w:ind w:left="3600" w:hanging="360"/>
      </w:pPr>
    </w:lvl>
    <w:lvl w:ilvl="5" w:tplc="5B4CD2D4">
      <w:start w:val="1"/>
      <w:numFmt w:val="lowerRoman"/>
      <w:lvlText w:val="%6."/>
      <w:lvlJc w:val="right"/>
      <w:pPr>
        <w:ind w:left="4320" w:hanging="180"/>
      </w:pPr>
    </w:lvl>
    <w:lvl w:ilvl="6" w:tplc="C8C22EC6">
      <w:start w:val="1"/>
      <w:numFmt w:val="decimal"/>
      <w:lvlText w:val="%7."/>
      <w:lvlJc w:val="left"/>
      <w:pPr>
        <w:ind w:left="5040" w:hanging="360"/>
      </w:pPr>
    </w:lvl>
    <w:lvl w:ilvl="7" w:tplc="D6C01DD4">
      <w:start w:val="1"/>
      <w:numFmt w:val="lowerLetter"/>
      <w:lvlText w:val="%8."/>
      <w:lvlJc w:val="left"/>
      <w:pPr>
        <w:ind w:left="5760" w:hanging="360"/>
      </w:pPr>
    </w:lvl>
    <w:lvl w:ilvl="8" w:tplc="A68487AE">
      <w:start w:val="1"/>
      <w:numFmt w:val="lowerRoman"/>
      <w:lvlText w:val="%9."/>
      <w:lvlJc w:val="right"/>
      <w:pPr>
        <w:ind w:left="6480" w:hanging="180"/>
      </w:pPr>
    </w:lvl>
  </w:abstractNum>
  <w:abstractNum w:abstractNumId="4" w15:restartNumberingAfterBreak="0">
    <w:nsid w:val="24186E15"/>
    <w:multiLevelType w:val="hybridMultilevel"/>
    <w:tmpl w:val="BA40D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7605EB"/>
    <w:multiLevelType w:val="hybridMultilevel"/>
    <w:tmpl w:val="3A1E1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F632FA"/>
    <w:multiLevelType w:val="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249AD"/>
    <w:multiLevelType w:val="hybrid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7C07AE"/>
    <w:multiLevelType w:val="hybridMultilevel"/>
    <w:tmpl w:val="7C0C70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4C1E09"/>
    <w:multiLevelType w:val="hybridMultilevel"/>
    <w:tmpl w:val="505C3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AB1CEE"/>
    <w:multiLevelType w:val="multilevel"/>
    <w:tmpl w:val="5F54B600"/>
    <w:styleLink w:val="Stijl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54B31"/>
    <w:multiLevelType w:val="hybridMultilevel"/>
    <w:tmpl w:val="B77479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13652B7"/>
    <w:multiLevelType w:val="multilevel"/>
    <w:tmpl w:val="0C80F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2E3CE5"/>
    <w:multiLevelType w:val="hybridMultilevel"/>
    <w:tmpl w:val="C57A50F6"/>
    <w:lvl w:ilvl="0" w:tplc="C120656C">
      <w:numFmt w:val="bullet"/>
      <w:lvlText w:val="•"/>
      <w:lvlJc w:val="left"/>
      <w:pPr>
        <w:ind w:left="1800" w:hanging="360"/>
      </w:pPr>
      <w:rPr>
        <w:rFonts w:ascii="Calibri" w:eastAsiaTheme="minorHAnsi" w:hAnsi="Calibri"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6" w15:restartNumberingAfterBreak="0">
    <w:nsid w:val="5AF10912"/>
    <w:multiLevelType w:val="multilevel"/>
    <w:tmpl w:val="0413001F"/>
    <w:numStyleLink w:val="Stijl1"/>
  </w:abstractNum>
  <w:abstractNum w:abstractNumId="17" w15:restartNumberingAfterBreak="0">
    <w:nsid w:val="5B0A67DC"/>
    <w:multiLevelType w:val="multilevel"/>
    <w:tmpl w:val="5F54B600"/>
    <w:numStyleLink w:val="Stijl2"/>
  </w:abstractNum>
  <w:abstractNum w:abstractNumId="18" w15:restartNumberingAfterBreak="0">
    <w:nsid w:val="5FC84AB4"/>
    <w:multiLevelType w:val="hybridMultilevel"/>
    <w:tmpl w:val="35EADE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E05F18"/>
    <w:multiLevelType w:val="hybridMultilevel"/>
    <w:tmpl w:val="DF9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855FC7"/>
    <w:multiLevelType w:val="hybridMultilevel"/>
    <w:tmpl w:val="43FA47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76805E27"/>
    <w:multiLevelType w:val="hybridMultilevel"/>
    <w:tmpl w:val="F9B66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C912AF6"/>
    <w:multiLevelType w:val="hybridMultilevel"/>
    <w:tmpl w:val="A73E6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DD829B5"/>
    <w:multiLevelType w:val="hybridMultilevel"/>
    <w:tmpl w:val="8D486F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193885598">
    <w:abstractNumId w:val="3"/>
  </w:num>
  <w:num w:numId="2" w16cid:durableId="8415532">
    <w:abstractNumId w:val="23"/>
  </w:num>
  <w:num w:numId="3" w16cid:durableId="988948067">
    <w:abstractNumId w:val="7"/>
  </w:num>
  <w:num w:numId="4" w16cid:durableId="2002930221">
    <w:abstractNumId w:val="21"/>
  </w:num>
  <w:num w:numId="5" w16cid:durableId="14924784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2941176">
    <w:abstractNumId w:val="2"/>
  </w:num>
  <w:num w:numId="7" w16cid:durableId="1265264541">
    <w:abstractNumId w:val="19"/>
  </w:num>
  <w:num w:numId="8" w16cid:durableId="771441911">
    <w:abstractNumId w:val="8"/>
  </w:num>
  <w:num w:numId="9" w16cid:durableId="687028012">
    <w:abstractNumId w:val="14"/>
  </w:num>
  <w:num w:numId="10" w16cid:durableId="1671103536">
    <w:abstractNumId w:val="17"/>
  </w:num>
  <w:num w:numId="11" w16cid:durableId="929628593">
    <w:abstractNumId w:val="9"/>
  </w:num>
  <w:num w:numId="12" w16cid:durableId="1349596495">
    <w:abstractNumId w:val="0"/>
  </w:num>
  <w:num w:numId="13" w16cid:durableId="2006276487">
    <w:abstractNumId w:val="13"/>
  </w:num>
  <w:num w:numId="14" w16cid:durableId="75397186">
    <w:abstractNumId w:val="1"/>
  </w:num>
  <w:num w:numId="15" w16cid:durableId="1087190694">
    <w:abstractNumId w:val="20"/>
  </w:num>
  <w:num w:numId="16" w16cid:durableId="1563983262">
    <w:abstractNumId w:val="16"/>
  </w:num>
  <w:num w:numId="17" w16cid:durableId="719402133">
    <w:abstractNumId w:val="6"/>
  </w:num>
  <w:num w:numId="18" w16cid:durableId="1009453993">
    <w:abstractNumId w:val="11"/>
  </w:num>
  <w:num w:numId="19" w16cid:durableId="752631809">
    <w:abstractNumId w:val="22"/>
  </w:num>
  <w:num w:numId="20" w16cid:durableId="2059158269">
    <w:abstractNumId w:val="25"/>
  </w:num>
  <w:num w:numId="21" w16cid:durableId="311375626">
    <w:abstractNumId w:val="18"/>
  </w:num>
  <w:num w:numId="22" w16cid:durableId="1475215647">
    <w:abstractNumId w:val="15"/>
  </w:num>
  <w:num w:numId="23" w16cid:durableId="858468960">
    <w:abstractNumId w:val="4"/>
  </w:num>
  <w:num w:numId="24" w16cid:durableId="1503158007">
    <w:abstractNumId w:val="12"/>
  </w:num>
  <w:num w:numId="25" w16cid:durableId="1430271242">
    <w:abstractNumId w:val="5"/>
  </w:num>
  <w:num w:numId="26" w16cid:durableId="1148327292">
    <w:abstractNumId w:val="10"/>
  </w:num>
  <w:num w:numId="27" w16cid:durableId="80708837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3C7"/>
    <w:rsid w:val="000066B9"/>
    <w:rsid w:val="000073A6"/>
    <w:rsid w:val="00027E11"/>
    <w:rsid w:val="00036FDF"/>
    <w:rsid w:val="00055424"/>
    <w:rsid w:val="00067ABF"/>
    <w:rsid w:val="00096C04"/>
    <w:rsid w:val="000B5B5B"/>
    <w:rsid w:val="000C35A7"/>
    <w:rsid w:val="000D1D86"/>
    <w:rsid w:val="000E3FFB"/>
    <w:rsid w:val="000E4298"/>
    <w:rsid w:val="000E6A7D"/>
    <w:rsid w:val="00111D86"/>
    <w:rsid w:val="00123D1B"/>
    <w:rsid w:val="00126BF0"/>
    <w:rsid w:val="00173CCD"/>
    <w:rsid w:val="001765DD"/>
    <w:rsid w:val="00176FF6"/>
    <w:rsid w:val="00180105"/>
    <w:rsid w:val="00194E60"/>
    <w:rsid w:val="001E53C7"/>
    <w:rsid w:val="00201155"/>
    <w:rsid w:val="00201D3A"/>
    <w:rsid w:val="002563AA"/>
    <w:rsid w:val="00272619"/>
    <w:rsid w:val="00280488"/>
    <w:rsid w:val="00296096"/>
    <w:rsid w:val="002A2367"/>
    <w:rsid w:val="002C12FD"/>
    <w:rsid w:val="002F0727"/>
    <w:rsid w:val="002F66DF"/>
    <w:rsid w:val="00321E8C"/>
    <w:rsid w:val="00324C96"/>
    <w:rsid w:val="003376E2"/>
    <w:rsid w:val="003451C6"/>
    <w:rsid w:val="00353E35"/>
    <w:rsid w:val="00355BC3"/>
    <w:rsid w:val="00367FA7"/>
    <w:rsid w:val="003A40A9"/>
    <w:rsid w:val="003B72D8"/>
    <w:rsid w:val="003B7AB1"/>
    <w:rsid w:val="003C3D94"/>
    <w:rsid w:val="00402A99"/>
    <w:rsid w:val="0044076D"/>
    <w:rsid w:val="004B3BDD"/>
    <w:rsid w:val="004D1E48"/>
    <w:rsid w:val="004D5FE6"/>
    <w:rsid w:val="004E12CD"/>
    <w:rsid w:val="00517FD9"/>
    <w:rsid w:val="005261E9"/>
    <w:rsid w:val="00534B60"/>
    <w:rsid w:val="0053537E"/>
    <w:rsid w:val="00536993"/>
    <w:rsid w:val="00550A84"/>
    <w:rsid w:val="005745B5"/>
    <w:rsid w:val="00593A81"/>
    <w:rsid w:val="005D07E0"/>
    <w:rsid w:val="005D3561"/>
    <w:rsid w:val="0062211B"/>
    <w:rsid w:val="00627F54"/>
    <w:rsid w:val="0065358C"/>
    <w:rsid w:val="00657E0A"/>
    <w:rsid w:val="00670CC7"/>
    <w:rsid w:val="00673714"/>
    <w:rsid w:val="0068378D"/>
    <w:rsid w:val="0069078E"/>
    <w:rsid w:val="006A0703"/>
    <w:rsid w:val="006B75B6"/>
    <w:rsid w:val="006D4EE8"/>
    <w:rsid w:val="006D543A"/>
    <w:rsid w:val="007004D2"/>
    <w:rsid w:val="007119E8"/>
    <w:rsid w:val="00716C1C"/>
    <w:rsid w:val="00732ACC"/>
    <w:rsid w:val="007422BE"/>
    <w:rsid w:val="00751F90"/>
    <w:rsid w:val="00795F12"/>
    <w:rsid w:val="007F474F"/>
    <w:rsid w:val="00823DD8"/>
    <w:rsid w:val="0083519A"/>
    <w:rsid w:val="008641E7"/>
    <w:rsid w:val="00895375"/>
    <w:rsid w:val="008B16A6"/>
    <w:rsid w:val="008C0B8C"/>
    <w:rsid w:val="008C334F"/>
    <w:rsid w:val="008C729A"/>
    <w:rsid w:val="008D6E67"/>
    <w:rsid w:val="008D7148"/>
    <w:rsid w:val="008E5FEC"/>
    <w:rsid w:val="008F55BA"/>
    <w:rsid w:val="009145F2"/>
    <w:rsid w:val="00974C8D"/>
    <w:rsid w:val="009868D6"/>
    <w:rsid w:val="00990039"/>
    <w:rsid w:val="009A3796"/>
    <w:rsid w:val="00A128EE"/>
    <w:rsid w:val="00A221BE"/>
    <w:rsid w:val="00A45EA3"/>
    <w:rsid w:val="00A477FB"/>
    <w:rsid w:val="00A84C7B"/>
    <w:rsid w:val="00AC3E63"/>
    <w:rsid w:val="00AF3D86"/>
    <w:rsid w:val="00B0365B"/>
    <w:rsid w:val="00B04B7B"/>
    <w:rsid w:val="00B12223"/>
    <w:rsid w:val="00B33384"/>
    <w:rsid w:val="00B36F20"/>
    <w:rsid w:val="00B519E8"/>
    <w:rsid w:val="00B5792F"/>
    <w:rsid w:val="00B837A8"/>
    <w:rsid w:val="00B85942"/>
    <w:rsid w:val="00B94909"/>
    <w:rsid w:val="00BD4118"/>
    <w:rsid w:val="00BE2B26"/>
    <w:rsid w:val="00C2243C"/>
    <w:rsid w:val="00C428FD"/>
    <w:rsid w:val="00C50054"/>
    <w:rsid w:val="00C5221C"/>
    <w:rsid w:val="00C5389C"/>
    <w:rsid w:val="00CA7533"/>
    <w:rsid w:val="00CC6C2C"/>
    <w:rsid w:val="00CD4B92"/>
    <w:rsid w:val="00CD7D49"/>
    <w:rsid w:val="00D17DE9"/>
    <w:rsid w:val="00D24C49"/>
    <w:rsid w:val="00D30EC6"/>
    <w:rsid w:val="00D56FA9"/>
    <w:rsid w:val="00D61B57"/>
    <w:rsid w:val="00D85F37"/>
    <w:rsid w:val="00DB52FD"/>
    <w:rsid w:val="00DD065C"/>
    <w:rsid w:val="00DD5798"/>
    <w:rsid w:val="00DD6764"/>
    <w:rsid w:val="00DE5EA4"/>
    <w:rsid w:val="00DF2E71"/>
    <w:rsid w:val="00E30EB4"/>
    <w:rsid w:val="00E6292F"/>
    <w:rsid w:val="00EB1E0D"/>
    <w:rsid w:val="00EC199B"/>
    <w:rsid w:val="00F01D05"/>
    <w:rsid w:val="00F20775"/>
    <w:rsid w:val="00F34D85"/>
    <w:rsid w:val="00F70D49"/>
    <w:rsid w:val="00F725BE"/>
    <w:rsid w:val="010DB116"/>
    <w:rsid w:val="02D17CFC"/>
    <w:rsid w:val="02F66911"/>
    <w:rsid w:val="042D56F0"/>
    <w:rsid w:val="04528CCA"/>
    <w:rsid w:val="057B0D5B"/>
    <w:rsid w:val="062E09D3"/>
    <w:rsid w:val="0965AA95"/>
    <w:rsid w:val="09936FFD"/>
    <w:rsid w:val="0997433E"/>
    <w:rsid w:val="09D2F992"/>
    <w:rsid w:val="0B9DAE68"/>
    <w:rsid w:val="0BCB64F9"/>
    <w:rsid w:val="0D44AA42"/>
    <w:rsid w:val="0DE9061A"/>
    <w:rsid w:val="0F140BE6"/>
    <w:rsid w:val="1100C164"/>
    <w:rsid w:val="1179954C"/>
    <w:rsid w:val="13F74AB5"/>
    <w:rsid w:val="140B76C0"/>
    <w:rsid w:val="1527C602"/>
    <w:rsid w:val="156F672D"/>
    <w:rsid w:val="1614E759"/>
    <w:rsid w:val="16A5E637"/>
    <w:rsid w:val="16EF619C"/>
    <w:rsid w:val="1789A28D"/>
    <w:rsid w:val="192EF19B"/>
    <w:rsid w:val="19A5C921"/>
    <w:rsid w:val="19AA72DF"/>
    <w:rsid w:val="19AD982C"/>
    <w:rsid w:val="1A27EBB2"/>
    <w:rsid w:val="1CCF487A"/>
    <w:rsid w:val="1E95C84D"/>
    <w:rsid w:val="207B4DF0"/>
    <w:rsid w:val="20D79CAB"/>
    <w:rsid w:val="2228698A"/>
    <w:rsid w:val="255DB0BB"/>
    <w:rsid w:val="2873DEAC"/>
    <w:rsid w:val="2937FD03"/>
    <w:rsid w:val="2ABA28E1"/>
    <w:rsid w:val="2B87F815"/>
    <w:rsid w:val="2BB92CA3"/>
    <w:rsid w:val="2BD7F766"/>
    <w:rsid w:val="2D48A9D7"/>
    <w:rsid w:val="2D8ACE94"/>
    <w:rsid w:val="2DA1D206"/>
    <w:rsid w:val="2E20D591"/>
    <w:rsid w:val="2EE77F11"/>
    <w:rsid w:val="2F61E21E"/>
    <w:rsid w:val="2FB015DB"/>
    <w:rsid w:val="305F533E"/>
    <w:rsid w:val="31975B95"/>
    <w:rsid w:val="324A2B6C"/>
    <w:rsid w:val="32BEE87C"/>
    <w:rsid w:val="32CAE085"/>
    <w:rsid w:val="341A1BE6"/>
    <w:rsid w:val="34AD5DC2"/>
    <w:rsid w:val="35014561"/>
    <w:rsid w:val="3611367B"/>
    <w:rsid w:val="3694375E"/>
    <w:rsid w:val="370AACBE"/>
    <w:rsid w:val="374B4E52"/>
    <w:rsid w:val="37B855E5"/>
    <w:rsid w:val="37F978B6"/>
    <w:rsid w:val="37FC6CBC"/>
    <w:rsid w:val="3806FE14"/>
    <w:rsid w:val="38FD3310"/>
    <w:rsid w:val="396AFD5D"/>
    <w:rsid w:val="398D6910"/>
    <w:rsid w:val="39EE7FE6"/>
    <w:rsid w:val="3A206FF7"/>
    <w:rsid w:val="3B5954EE"/>
    <w:rsid w:val="3BBF4CB5"/>
    <w:rsid w:val="3C83B002"/>
    <w:rsid w:val="3CD7C3A1"/>
    <w:rsid w:val="3D193143"/>
    <w:rsid w:val="3DFDD1C4"/>
    <w:rsid w:val="3E28F115"/>
    <w:rsid w:val="3E6E7F79"/>
    <w:rsid w:val="401B2A8F"/>
    <w:rsid w:val="4106D2C0"/>
    <w:rsid w:val="4183D09D"/>
    <w:rsid w:val="423A778B"/>
    <w:rsid w:val="42AE0A21"/>
    <w:rsid w:val="435B48FD"/>
    <w:rsid w:val="436CD44A"/>
    <w:rsid w:val="4475D110"/>
    <w:rsid w:val="45171A96"/>
    <w:rsid w:val="45214492"/>
    <w:rsid w:val="454A8BB9"/>
    <w:rsid w:val="4601F512"/>
    <w:rsid w:val="46AB71DC"/>
    <w:rsid w:val="4768CCA3"/>
    <w:rsid w:val="47BA9064"/>
    <w:rsid w:val="480EB524"/>
    <w:rsid w:val="484A63CC"/>
    <w:rsid w:val="496D63D6"/>
    <w:rsid w:val="4A94C8BB"/>
    <w:rsid w:val="4B0D7830"/>
    <w:rsid w:val="4B7B5C6F"/>
    <w:rsid w:val="4BD195EB"/>
    <w:rsid w:val="4C9CB780"/>
    <w:rsid w:val="4D205668"/>
    <w:rsid w:val="4D4FA7B0"/>
    <w:rsid w:val="4DA391F7"/>
    <w:rsid w:val="4EF0A114"/>
    <w:rsid w:val="4F70A2FA"/>
    <w:rsid w:val="4FD91459"/>
    <w:rsid w:val="508AA9CC"/>
    <w:rsid w:val="515BD9CC"/>
    <w:rsid w:val="51A7EF98"/>
    <w:rsid w:val="51AD5C1D"/>
    <w:rsid w:val="52096FFC"/>
    <w:rsid w:val="52117552"/>
    <w:rsid w:val="5257A7EC"/>
    <w:rsid w:val="52C35F09"/>
    <w:rsid w:val="532982CA"/>
    <w:rsid w:val="53EE742D"/>
    <w:rsid w:val="54BC807A"/>
    <w:rsid w:val="54E2E91B"/>
    <w:rsid w:val="55205829"/>
    <w:rsid w:val="562D19C1"/>
    <w:rsid w:val="564E36FC"/>
    <w:rsid w:val="56A682A5"/>
    <w:rsid w:val="57364E49"/>
    <w:rsid w:val="57C2C915"/>
    <w:rsid w:val="5816C633"/>
    <w:rsid w:val="590223B9"/>
    <w:rsid w:val="59479D69"/>
    <w:rsid w:val="5960C90C"/>
    <w:rsid w:val="5A9F7FD4"/>
    <w:rsid w:val="5B32D9CD"/>
    <w:rsid w:val="5B8C2826"/>
    <w:rsid w:val="5B996DBF"/>
    <w:rsid w:val="5BD9859E"/>
    <w:rsid w:val="5C995249"/>
    <w:rsid w:val="5D353E20"/>
    <w:rsid w:val="5D514D6C"/>
    <w:rsid w:val="5D529BBA"/>
    <w:rsid w:val="5D6474C9"/>
    <w:rsid w:val="5DFB983A"/>
    <w:rsid w:val="5E463D90"/>
    <w:rsid w:val="60A7A377"/>
    <w:rsid w:val="613E8601"/>
    <w:rsid w:val="62663E83"/>
    <w:rsid w:val="62A2CDA2"/>
    <w:rsid w:val="62AC7F9F"/>
    <w:rsid w:val="6311788D"/>
    <w:rsid w:val="63384CAF"/>
    <w:rsid w:val="6347F6D0"/>
    <w:rsid w:val="639EE58E"/>
    <w:rsid w:val="63CE355C"/>
    <w:rsid w:val="63E1DBA8"/>
    <w:rsid w:val="64263111"/>
    <w:rsid w:val="647BA4F2"/>
    <w:rsid w:val="65131541"/>
    <w:rsid w:val="6561B740"/>
    <w:rsid w:val="66E9972E"/>
    <w:rsid w:val="6777F401"/>
    <w:rsid w:val="67E37BB1"/>
    <w:rsid w:val="68A44B97"/>
    <w:rsid w:val="68A71F07"/>
    <w:rsid w:val="68B17B63"/>
    <w:rsid w:val="68B468DD"/>
    <w:rsid w:val="69D1D120"/>
    <w:rsid w:val="6ACF6CC7"/>
    <w:rsid w:val="6B46CC08"/>
    <w:rsid w:val="6B78FA2F"/>
    <w:rsid w:val="6D38B119"/>
    <w:rsid w:val="6E401E58"/>
    <w:rsid w:val="6E465954"/>
    <w:rsid w:val="6EC519C5"/>
    <w:rsid w:val="6F4B28C2"/>
    <w:rsid w:val="6FC4F6F0"/>
    <w:rsid w:val="70CF81BF"/>
    <w:rsid w:val="716E0417"/>
    <w:rsid w:val="71C8EBD0"/>
    <w:rsid w:val="72A2E96B"/>
    <w:rsid w:val="72A393BC"/>
    <w:rsid w:val="731764B9"/>
    <w:rsid w:val="73331CBD"/>
    <w:rsid w:val="740A68B3"/>
    <w:rsid w:val="7544B4A3"/>
    <w:rsid w:val="767BB3E2"/>
    <w:rsid w:val="769FF4B4"/>
    <w:rsid w:val="76BE484E"/>
    <w:rsid w:val="782EFC63"/>
    <w:rsid w:val="784F0A7B"/>
    <w:rsid w:val="78EF6C36"/>
    <w:rsid w:val="79827EEC"/>
    <w:rsid w:val="7A79178F"/>
    <w:rsid w:val="7A88BE9D"/>
    <w:rsid w:val="7B3BD287"/>
    <w:rsid w:val="7BC540F9"/>
    <w:rsid w:val="7CB9E8F5"/>
    <w:rsid w:val="7CC0045E"/>
    <w:rsid w:val="7D2FA157"/>
    <w:rsid w:val="7D7FAAB4"/>
    <w:rsid w:val="7E0FD909"/>
    <w:rsid w:val="7EC44D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6CF1A0A3-2DEB-44A8-8BAF-B527657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jl1">
    <w:name w:val="Stijl1"/>
    <w:uiPriority w:val="99"/>
    <w:rsid w:val="00BD4118"/>
    <w:pPr>
      <w:numPr>
        <w:numId w:val="17"/>
      </w:numPr>
    </w:pPr>
  </w:style>
  <w:style w:type="numbering" w:customStyle="1" w:styleId="Stijl2">
    <w:name w:val="Stijl2"/>
    <w:uiPriority w:val="99"/>
    <w:rsid w:val="00F70D49"/>
    <w:pPr>
      <w:numPr>
        <w:numId w:val="18"/>
      </w:numPr>
    </w:pPr>
  </w:style>
  <w:style w:type="character" w:styleId="Verwijzingopmerking">
    <w:name w:val="annotation reference"/>
    <w:basedOn w:val="Standaardalinea-lettertype"/>
    <w:uiPriority w:val="99"/>
    <w:semiHidden/>
    <w:unhideWhenUsed/>
    <w:rsid w:val="000B5B5B"/>
    <w:rPr>
      <w:sz w:val="16"/>
      <w:szCs w:val="16"/>
    </w:rPr>
  </w:style>
  <w:style w:type="paragraph" w:styleId="Tekstopmerking">
    <w:name w:val="annotation text"/>
    <w:basedOn w:val="Standaard"/>
    <w:link w:val="TekstopmerkingChar"/>
    <w:uiPriority w:val="99"/>
    <w:semiHidden/>
    <w:unhideWhenUsed/>
    <w:rsid w:val="000B5B5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5B5B"/>
    <w:rPr>
      <w:sz w:val="20"/>
      <w:szCs w:val="20"/>
    </w:rPr>
  </w:style>
  <w:style w:type="paragraph" w:styleId="Onderwerpvanopmerking">
    <w:name w:val="annotation subject"/>
    <w:basedOn w:val="Tekstopmerking"/>
    <w:next w:val="Tekstopmerking"/>
    <w:link w:val="OnderwerpvanopmerkingChar"/>
    <w:uiPriority w:val="99"/>
    <w:semiHidden/>
    <w:unhideWhenUsed/>
    <w:rsid w:val="000B5B5B"/>
    <w:rPr>
      <w:b/>
      <w:bCs/>
    </w:rPr>
  </w:style>
  <w:style w:type="character" w:customStyle="1" w:styleId="OnderwerpvanopmerkingChar">
    <w:name w:val="Onderwerp van opmerking Char"/>
    <w:basedOn w:val="TekstopmerkingChar"/>
    <w:link w:val="Onderwerpvanopmerking"/>
    <w:uiPriority w:val="99"/>
    <w:semiHidden/>
    <w:rsid w:val="000B5B5B"/>
    <w:rPr>
      <w:b/>
      <w:bCs/>
      <w:sz w:val="20"/>
      <w:szCs w:val="20"/>
    </w:rPr>
  </w:style>
  <w:style w:type="paragraph" w:styleId="Geenafstand">
    <w:name w:val="No Spacing"/>
    <w:uiPriority w:val="1"/>
    <w:qFormat/>
    <w:rsid w:val="004D1E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37ce65-4f2e-40b4-b7f7-9fefb5dbb53d">KEUYUWSHS4KY-479422080-23594</_dlc_DocId>
    <_dlc_DocIdUrl xmlns="e337ce65-4f2e-40b4-b7f7-9fefb5dbb53d">
      <Url>https://swvapeldoorn.sharepoint.com/sites/Directie/_layouts/15/DocIdRedir.aspx?ID=KEUYUWSHS4KY-479422080-23594</Url>
      <Description>KEUYUWSHS4KY-479422080-23594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D26D3548AF94194F956A7A4039CBCF61" ma:contentTypeVersion="7" ma:contentTypeDescription="Een nieuw document maken." ma:contentTypeScope="" ma:versionID="a2486814990e93686bc16308789224cd">
  <xsd:schema xmlns:xsd="http://www.w3.org/2001/XMLSchema" xmlns:xs="http://www.w3.org/2001/XMLSchema" xmlns:p="http://schemas.microsoft.com/office/2006/metadata/properties" xmlns:ns2="e337ce65-4f2e-40b4-b7f7-9fefb5dbb53d" xmlns:ns3="ec23869d-4bbc-4a65-8f9a-949c3acbd3e7" targetNamespace="http://schemas.microsoft.com/office/2006/metadata/properties" ma:root="true" ma:fieldsID="eda8cdd4e2fd62f1808b982bbfb6c289" ns2:_="" ns3:_="">
    <xsd:import namespace="e337ce65-4f2e-40b4-b7f7-9fefb5dbb53d"/>
    <xsd:import namespace="ec23869d-4bbc-4a65-8f9a-949c3acb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7ce65-4f2e-40b4-b7f7-9fefb5dbb5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23869d-4bbc-4a65-8f9a-949c3acb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FBEC2-C683-410D-B49D-2604F3FC1AF5}">
  <ds:schemaRefs>
    <ds:schemaRef ds:uri="http://schemas.microsoft.com/office/2006/metadata/properties"/>
    <ds:schemaRef ds:uri="http://schemas.microsoft.com/office/infopath/2007/PartnerControls"/>
    <ds:schemaRef ds:uri="e337ce65-4f2e-40b4-b7f7-9fefb5dbb53d"/>
  </ds:schemaRefs>
</ds:datastoreItem>
</file>

<file path=customXml/itemProps2.xml><?xml version="1.0" encoding="utf-8"?>
<ds:datastoreItem xmlns:ds="http://schemas.openxmlformats.org/officeDocument/2006/customXml" ds:itemID="{762359C5-A8F9-4550-8B82-27542F40F6AA}">
  <ds:schemaRefs>
    <ds:schemaRef ds:uri="http://schemas.microsoft.com/sharepoint/v3/contenttype/forms"/>
  </ds:schemaRefs>
</ds:datastoreItem>
</file>

<file path=customXml/itemProps3.xml><?xml version="1.0" encoding="utf-8"?>
<ds:datastoreItem xmlns:ds="http://schemas.openxmlformats.org/officeDocument/2006/customXml" ds:itemID="{95542D3E-FC3B-462F-94D7-78C759B79DBF}">
  <ds:schemaRefs>
    <ds:schemaRef ds:uri="http://schemas.openxmlformats.org/officeDocument/2006/bibliography"/>
  </ds:schemaRefs>
</ds:datastoreItem>
</file>

<file path=customXml/itemProps4.xml><?xml version="1.0" encoding="utf-8"?>
<ds:datastoreItem xmlns:ds="http://schemas.openxmlformats.org/officeDocument/2006/customXml" ds:itemID="{8997572B-F741-4BCC-9D7B-C1D48419B888}">
  <ds:schemaRefs>
    <ds:schemaRef ds:uri="http://schemas.microsoft.com/sharepoint/events"/>
  </ds:schemaRefs>
</ds:datastoreItem>
</file>

<file path=customXml/itemProps5.xml><?xml version="1.0" encoding="utf-8"?>
<ds:datastoreItem xmlns:ds="http://schemas.openxmlformats.org/officeDocument/2006/customXml" ds:itemID="{1A3748C2-4A3B-441B-8338-47EC5599C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7ce65-4f2e-40b4-b7f7-9fefb5dbb53d"/>
    <ds:schemaRef ds:uri="ec23869d-4bbc-4a65-8f9a-949c3acbd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962</Words>
  <Characters>5292</Characters>
  <Application>Microsoft Office Word</Application>
  <DocSecurity>0</DocSecurity>
  <Lines>44</Lines>
  <Paragraphs>12</Paragraphs>
  <ScaleCrop>false</ScaleCrop>
  <Company>Samenwerkingsverband Apeldoorn Passend Onderwijs</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Baars</dc:creator>
  <cp:lastModifiedBy>Arien van der Vloot van Vliet</cp:lastModifiedBy>
  <cp:revision>28</cp:revision>
  <cp:lastPrinted>2018-05-17T12:47:00Z</cp:lastPrinted>
  <dcterms:created xsi:type="dcterms:W3CDTF">2022-05-17T07:55:00Z</dcterms:created>
  <dcterms:modified xsi:type="dcterms:W3CDTF">2022-05-19T08:56:00Z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0x010100D26D3548AF94194F956A7A4039CBCF61</vt:lpwstr>
  </property>
  <property fmtid="{D5CDD505-2E9C-101B-9397-08002B2CF9AE}" pid="3" name="_dlc_DocIdItemGuid">
    <vt:lpwstr>0b7b7575-7675-47e8-9f87-84bc5b016244</vt:lpwstr>
  </property>
</Properties>
</file>